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p14">
  <w:body>
    <w:p w:rsidR="00915D65" w:rsidP="000415B2" w:rsidRDefault="00915D65" w14:paraId="17B92C45" w14:textId="77777777">
      <w:pPr>
        <w:rPr>
          <w:b/>
          <w:bCs/>
        </w:rPr>
      </w:pPr>
      <w:r>
        <w:rPr>
          <w:b/>
          <w:bCs/>
        </w:rPr>
        <w:t xml:space="preserve">Northern Health </w:t>
      </w:r>
    </w:p>
    <w:p w:rsidRPr="00251DD7" w:rsidR="003E1636" w:rsidP="000415B2" w:rsidRDefault="003E1636" w14:paraId="5A060FE8" w14:textId="75EFEA95">
      <w:pPr>
        <w:rPr>
          <w:b/>
          <w:bCs/>
          <w:sz w:val="20"/>
          <w:szCs w:val="20"/>
        </w:rPr>
      </w:pPr>
      <w:r w:rsidRPr="00251DD7">
        <w:rPr>
          <w:b/>
          <w:bCs/>
          <w:sz w:val="20"/>
          <w:szCs w:val="20"/>
        </w:rPr>
        <w:t xml:space="preserve">Fax referral to: </w:t>
      </w:r>
      <w:r w:rsidRPr="00251DD7">
        <w:rPr>
          <w:sz w:val="20"/>
          <w:szCs w:val="20"/>
        </w:rPr>
        <w:t xml:space="preserve">(03) </w:t>
      </w:r>
      <w:r w:rsidR="00915D65">
        <w:rPr>
          <w:sz w:val="20"/>
          <w:szCs w:val="20"/>
        </w:rPr>
        <w:t>8405 8616</w:t>
      </w:r>
    </w:p>
    <w:p w:rsidRPr="00915D65" w:rsidR="000713D9" w:rsidP="3B0F0791" w:rsidRDefault="00915D65" w14:paraId="1AD99A16" w14:noSpellErr="1" w14:textId="4FA4B08B">
      <w:pPr>
        <w:rPr>
          <w:i w:val="1"/>
          <w:iCs w:val="1"/>
        </w:rPr>
      </w:pPr>
      <w:r w:rsidRPr="3B0F0791" w:rsidR="00915D65">
        <w:rPr>
          <w:b w:val="1"/>
          <w:bCs w:val="1"/>
          <w:i w:val="1"/>
          <w:iCs w:val="1"/>
          <w:sz w:val="20"/>
          <w:szCs w:val="20"/>
        </w:rPr>
        <w:t xml:space="preserve">Please aim to send all pregnancy care referrals by 10 </w:t>
      </w:r>
      <w:r w:rsidRPr="3B0F0791" w:rsidR="00915D65">
        <w:rPr>
          <w:b w:val="1"/>
          <w:bCs w:val="1"/>
          <w:i w:val="1"/>
          <w:iCs w:val="1"/>
          <w:sz w:val="20"/>
          <w:szCs w:val="20"/>
        </w:rPr>
        <w:t>weeks</w:t>
      </w:r>
      <w:r w:rsidRPr="3B0F0791" w:rsidR="00915D65">
        <w:rPr>
          <w:b w:val="1"/>
          <w:bCs w:val="1"/>
          <w:i w:val="1"/>
          <w:iCs w:val="1"/>
          <w:sz w:val="20"/>
          <w:szCs w:val="20"/>
        </w:rPr>
        <w:t xml:space="preserve"> gestation</w:t>
      </w:r>
      <w:r w:rsidRPr="3B0F0791" w:rsidR="000415B2">
        <w:rPr>
          <w:b w:val="1"/>
          <w:bCs w:val="1"/>
          <w:i w:val="1"/>
          <w:iCs w:val="1"/>
          <w:sz w:val="20"/>
          <w:szCs w:val="20"/>
        </w:rPr>
        <w:t xml:space="preserve"> to Head of Unit- Dr Arzoo Khalid</w:t>
      </w:r>
    </w:p>
    <w:p w:rsidRPr="00A70149" w:rsidR="000713D9" w:rsidP="000713D9" w:rsidRDefault="000713D9" w14:paraId="36034F21" w14:textId="6E3C5018">
      <w:pPr>
        <w:rPr>
          <w:sz w:val="20"/>
          <w:szCs w:val="20"/>
        </w:rPr>
      </w:pPr>
      <w:r w:rsidRPr="0085087E">
        <w:rPr>
          <w:b/>
          <w:bCs/>
          <w:sz w:val="20"/>
          <w:szCs w:val="20"/>
        </w:rPr>
        <w:t>Date:</w:t>
      </w:r>
      <w:r w:rsidRPr="00A70149">
        <w:rPr>
          <w:sz w:val="20"/>
          <w:szCs w:val="20"/>
        </w:rPr>
        <w:t xml:space="preserve"> </w:t>
      </w:r>
      <w:sdt>
        <w:sdtPr>
          <w:rPr>
            <w:sz w:val="20"/>
            <w:szCs w:val="20"/>
          </w:rPr>
          <w:id w:val="1807197035"/>
          <w:placeholder>
            <w:docPart w:val="32E52CFE79E64836BE5BBC9BEFA78996"/>
          </w:placeholder>
          <w:showingPlcHdr/>
          <w:date>
            <w:dateFormat w:val="d/MM/yyyy"/>
            <w:lid w:val="en-AU"/>
            <w:storeMappedDataAs w:val="dateTime"/>
            <w:calendar w:val="gregorian"/>
          </w:date>
        </w:sdtPr>
        <w:sdtEndPr/>
        <w:sdtContent>
          <w:r w:rsidRPr="00A70149">
            <w:rPr>
              <w:rStyle w:val="PlaceholderText"/>
              <w:sz w:val="20"/>
              <w:szCs w:val="20"/>
            </w:rPr>
            <w:t>Click or tap to enter a date.</w:t>
          </w:r>
        </w:sdtContent>
      </w:sdt>
    </w:p>
    <w:p w:rsidRPr="00B406C7" w:rsidR="003E1636" w:rsidP="00634F95" w:rsidRDefault="003E1636" w14:paraId="2052B8FD" w14:textId="6173E41E">
      <w:pPr>
        <w:pStyle w:val="Heading3"/>
        <w:rPr>
          <w:color w:val="0070C0"/>
        </w:rPr>
      </w:pPr>
      <w:r w:rsidRPr="00B406C7">
        <w:rPr>
          <w:color w:val="0070C0"/>
        </w:rPr>
        <w:t>Patient Details</w:t>
      </w:r>
    </w:p>
    <w:tbl>
      <w:tblPr>
        <w:tblStyle w:val="PlainTable1"/>
        <w:tblW w:w="10490" w:type="dxa"/>
        <w:tblLook w:val="04A0" w:firstRow="1" w:lastRow="0" w:firstColumn="1" w:lastColumn="0" w:noHBand="0" w:noVBand="1"/>
      </w:tblPr>
      <w:tblGrid>
        <w:gridCol w:w="2588"/>
        <w:gridCol w:w="32"/>
        <w:gridCol w:w="2557"/>
        <w:gridCol w:w="2898"/>
        <w:gridCol w:w="2415"/>
      </w:tblGrid>
      <w:tr w:rsidRPr="003E1636" w:rsidR="003E1636" w:rsidTr="0025609E" w14:paraId="28B1D7EB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77" w:type="dxa"/>
            <w:gridSpan w:val="3"/>
            <w:vAlign w:val="center"/>
          </w:tcPr>
          <w:p w:rsidRPr="0017755B" w:rsidR="003E1636" w:rsidP="003E1636" w:rsidRDefault="003E1636" w14:paraId="208F747D" w14:textId="66E90415">
            <w:pPr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17755B">
              <w:rPr>
                <w:rFonts w:asciiTheme="minorHAnsi" w:hAnsiTheme="minorHAnsi" w:cstheme="minorHAnsi"/>
                <w:sz w:val="20"/>
                <w:szCs w:val="20"/>
              </w:rPr>
              <w:t>First Name:</w:t>
            </w:r>
            <w:r w:rsidR="0017755B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 xml:space="preserve">     </w:t>
            </w:r>
          </w:p>
        </w:tc>
        <w:tc>
          <w:tcPr>
            <w:tcW w:w="5313" w:type="dxa"/>
            <w:gridSpan w:val="2"/>
            <w:vAlign w:val="center"/>
          </w:tcPr>
          <w:p w:rsidRPr="0017755B" w:rsidR="003E1636" w:rsidP="003E1636" w:rsidRDefault="003E1636" w14:paraId="3A74AA30" w14:textId="3BFA473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17755B">
              <w:rPr>
                <w:rFonts w:asciiTheme="minorHAnsi" w:hAnsiTheme="minorHAnsi" w:cstheme="minorHAnsi"/>
                <w:sz w:val="20"/>
                <w:szCs w:val="20"/>
              </w:rPr>
              <w:t>Last Name:</w:t>
            </w:r>
            <w:r w:rsidR="0017755B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 xml:space="preserve">    </w:t>
            </w:r>
          </w:p>
        </w:tc>
      </w:tr>
      <w:tr w:rsidRPr="003E1636" w:rsidR="0025609E" w:rsidTr="009E701B" w14:paraId="04ABED10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8" w:type="dxa"/>
            <w:vAlign w:val="center"/>
          </w:tcPr>
          <w:p w:rsidRPr="0017755B" w:rsidR="0025609E" w:rsidP="003E1636" w:rsidRDefault="0025609E" w14:paraId="0934B7DC" w14:textId="1ED1E58F">
            <w:pPr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17755B">
              <w:rPr>
                <w:rFonts w:asciiTheme="minorHAnsi" w:hAnsiTheme="minorHAnsi" w:cstheme="minorHAnsi"/>
                <w:sz w:val="20"/>
                <w:szCs w:val="20"/>
              </w:rPr>
              <w:t>Date of Birth:</w:t>
            </w:r>
            <w:r w:rsidR="0017755B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 xml:space="preserve">         </w:t>
            </w:r>
          </w:p>
        </w:tc>
        <w:tc>
          <w:tcPr>
            <w:tcW w:w="2589" w:type="dxa"/>
            <w:gridSpan w:val="2"/>
            <w:vAlign w:val="center"/>
          </w:tcPr>
          <w:p w:rsidRPr="0017755B" w:rsidR="0025609E" w:rsidP="003E1636" w:rsidRDefault="0025609E" w14:paraId="49B51C1A" w14:textId="1B018D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17755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Gender:</w:t>
            </w:r>
            <w:r w:rsidR="0017755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="0017755B">
              <w:rPr>
                <w:rFonts w:asciiTheme="minorHAnsi" w:hAnsiTheme="minorHAnsi" w:cstheme="minorHAnsi"/>
                <w:sz w:val="20"/>
                <w:szCs w:val="20"/>
              </w:rPr>
              <w:t xml:space="preserve">    </w:t>
            </w:r>
          </w:p>
        </w:tc>
        <w:tc>
          <w:tcPr>
            <w:tcW w:w="2898" w:type="dxa"/>
            <w:vAlign w:val="center"/>
          </w:tcPr>
          <w:p w:rsidRPr="0017755B" w:rsidR="0025609E" w:rsidP="003E1636" w:rsidRDefault="0025609E" w14:paraId="4403E118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7755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Medicare Number:</w:t>
            </w:r>
          </w:p>
        </w:tc>
        <w:tc>
          <w:tcPr>
            <w:tcW w:w="2415" w:type="dxa"/>
            <w:vAlign w:val="center"/>
          </w:tcPr>
          <w:p w:rsidRPr="0017755B" w:rsidR="0025609E" w:rsidP="003E1636" w:rsidRDefault="0025609E" w14:paraId="63DF32C7" w14:textId="1FE57D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17755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Exp. Date:</w:t>
            </w:r>
            <w:r w:rsidR="0017755B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</w:p>
        </w:tc>
      </w:tr>
      <w:tr w:rsidRPr="003E1636" w:rsidR="003E1636" w:rsidTr="009E701B" w14:paraId="05473D5F" w14:textId="7777777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77" w:type="dxa"/>
            <w:gridSpan w:val="3"/>
            <w:vAlign w:val="center"/>
          </w:tcPr>
          <w:p w:rsidRPr="0017755B" w:rsidR="003E1636" w:rsidP="003E1636" w:rsidRDefault="003E1636" w14:paraId="52B24073" w14:textId="2402AEA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7755B">
              <w:rPr>
                <w:rFonts w:asciiTheme="minorHAnsi" w:hAnsiTheme="minorHAnsi" w:cstheme="minorHAnsi"/>
                <w:sz w:val="20"/>
                <w:szCs w:val="20"/>
              </w:rPr>
              <w:t>Address:</w:t>
            </w:r>
            <w:r w:rsidR="0017755B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 xml:space="preserve">     </w:t>
            </w:r>
            <w:r w:rsidRPr="0017755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898" w:type="dxa"/>
            <w:vAlign w:val="center"/>
          </w:tcPr>
          <w:p w:rsidRPr="0017755B" w:rsidR="003E1636" w:rsidP="003E1636" w:rsidRDefault="003E1636" w14:paraId="1B5F5A1D" w14:textId="2262C4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17755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Suburb:</w:t>
            </w:r>
            <w:r w:rsidR="0017755B">
              <w:rPr>
                <w:rFonts w:asciiTheme="minorHAnsi" w:hAnsiTheme="minorHAnsi" w:cstheme="minorHAnsi"/>
                <w:sz w:val="20"/>
                <w:szCs w:val="20"/>
              </w:rPr>
              <w:t xml:space="preserve">        </w:t>
            </w:r>
          </w:p>
        </w:tc>
        <w:tc>
          <w:tcPr>
            <w:tcW w:w="2415" w:type="dxa"/>
            <w:vAlign w:val="center"/>
          </w:tcPr>
          <w:p w:rsidRPr="0017755B" w:rsidR="003E1636" w:rsidP="003E1636" w:rsidRDefault="003E1636" w14:paraId="3410D850" w14:textId="49092C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17755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Postcode:</w:t>
            </w:r>
            <w:r w:rsidR="0017755B">
              <w:rPr>
                <w:rFonts w:asciiTheme="minorHAnsi" w:hAnsiTheme="minorHAnsi" w:cstheme="minorHAnsi"/>
                <w:sz w:val="20"/>
                <w:szCs w:val="20"/>
              </w:rPr>
              <w:t xml:space="preserve">         </w:t>
            </w:r>
          </w:p>
        </w:tc>
      </w:tr>
      <w:tr w:rsidRPr="003E1636" w:rsidR="003E1636" w:rsidTr="0025609E" w14:paraId="09A5CDF2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0" w:type="dxa"/>
            <w:gridSpan w:val="2"/>
            <w:vAlign w:val="center"/>
          </w:tcPr>
          <w:p w:rsidRPr="0017755B" w:rsidR="003E1636" w:rsidP="003E1636" w:rsidRDefault="003E1636" w14:paraId="190A23DB" w14:textId="5C468B00">
            <w:pPr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17755B">
              <w:rPr>
                <w:rFonts w:asciiTheme="minorHAnsi" w:hAnsiTheme="minorHAnsi" w:cstheme="minorHAnsi"/>
                <w:sz w:val="20"/>
                <w:szCs w:val="20"/>
              </w:rPr>
              <w:t>Home Phone:</w:t>
            </w:r>
            <w:r w:rsidR="0017755B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 xml:space="preserve">            </w:t>
            </w:r>
          </w:p>
        </w:tc>
        <w:tc>
          <w:tcPr>
            <w:tcW w:w="2557" w:type="dxa"/>
            <w:vAlign w:val="center"/>
          </w:tcPr>
          <w:p w:rsidRPr="0017755B" w:rsidR="003E1636" w:rsidP="003E1636" w:rsidRDefault="003E1636" w14:paraId="350E40D5" w14:textId="31F241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17755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Mobile:</w:t>
            </w:r>
            <w:r w:rsidR="0017755B">
              <w:rPr>
                <w:rFonts w:asciiTheme="minorHAnsi" w:hAnsiTheme="minorHAnsi" w:cstheme="minorHAnsi"/>
                <w:sz w:val="20"/>
                <w:szCs w:val="20"/>
              </w:rPr>
              <w:t xml:space="preserve">      </w:t>
            </w:r>
          </w:p>
        </w:tc>
        <w:tc>
          <w:tcPr>
            <w:tcW w:w="5313" w:type="dxa"/>
            <w:gridSpan w:val="2"/>
            <w:vAlign w:val="center"/>
          </w:tcPr>
          <w:p w:rsidRPr="0017755B" w:rsidR="003E1636" w:rsidP="003E1636" w:rsidRDefault="003E1636" w14:paraId="7ED9EEA9" w14:textId="306E81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17755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Email:</w:t>
            </w:r>
            <w:r w:rsidR="0017755B">
              <w:rPr>
                <w:rFonts w:asciiTheme="minorHAnsi" w:hAnsiTheme="minorHAnsi" w:cstheme="minorHAnsi"/>
                <w:sz w:val="20"/>
                <w:szCs w:val="20"/>
              </w:rPr>
              <w:t xml:space="preserve">           </w:t>
            </w:r>
          </w:p>
        </w:tc>
      </w:tr>
      <w:tr w:rsidRPr="003E1636" w:rsidR="003E1636" w:rsidTr="0025609E" w14:paraId="0E95493E" w14:textId="7777777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77" w:type="dxa"/>
            <w:gridSpan w:val="3"/>
            <w:vAlign w:val="center"/>
          </w:tcPr>
          <w:p w:rsidRPr="00FE58F1" w:rsidR="003E1636" w:rsidP="003E1636" w:rsidRDefault="002B4FC5" w14:paraId="38DA7CD4" w14:textId="7EE7BC6F">
            <w:pPr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2B4FC5">
              <w:rPr>
                <w:rFonts w:asciiTheme="minorHAnsi" w:hAnsiTheme="minorHAnsi" w:cstheme="minorHAnsi"/>
                <w:sz w:val="20"/>
                <w:szCs w:val="20"/>
              </w:rPr>
              <w:t>Language:</w:t>
            </w:r>
            <w:r w:rsidR="00FE58F1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sdt>
              <w:sdtPr>
                <w:rPr>
                  <w:rFonts w:cstheme="minorHAnsi"/>
                  <w:sz w:val="20"/>
                  <w:szCs w:val="20"/>
                </w:rPr>
                <w:id w:val="5161991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454B0" w:rsidR="00FE58F1">
                  <w:rPr>
                    <w:rFonts w:ascii="Segoe UI Symbol" w:hAnsi="Segoe UI Symbol" w:eastAsia="MS Gothic" w:cs="Segoe UI Symbol"/>
                    <w:b w:val="0"/>
                    <w:bCs w:val="0"/>
                    <w:sz w:val="20"/>
                    <w:szCs w:val="20"/>
                  </w:rPr>
                  <w:t>☐</w:t>
                </w:r>
              </w:sdtContent>
            </w:sdt>
            <w:r w:rsidRPr="008454B0" w:rsidR="00FE58F1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 xml:space="preserve"> </w:t>
            </w:r>
            <w:r w:rsidR="00FE58F1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English</w:t>
            </w:r>
            <w:r w:rsidRPr="008454B0" w:rsidR="00FE58F1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 xml:space="preserve">  </w:t>
            </w:r>
            <w:r w:rsidR="00FE58F1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 xml:space="preserve">       </w:t>
            </w:r>
            <w:sdt>
              <w:sdtPr>
                <w:rPr>
                  <w:rFonts w:cstheme="minorHAnsi"/>
                  <w:sz w:val="20"/>
                  <w:szCs w:val="20"/>
                </w:rPr>
                <w:id w:val="13505284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58F1">
                  <w:rPr>
                    <w:rFonts w:hint="eastAsia" w:ascii="MS Gothic" w:hAnsi="MS Gothic" w:eastAsia="MS Gothic" w:cstheme="minorHAnsi"/>
                    <w:sz w:val="20"/>
                    <w:szCs w:val="20"/>
                  </w:rPr>
                  <w:t>☐</w:t>
                </w:r>
              </w:sdtContent>
            </w:sdt>
            <w:r w:rsidR="00FE58F1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 xml:space="preserve"> Other, specify:</w:t>
            </w:r>
            <w:r w:rsidRPr="008454B0" w:rsidR="00FE58F1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 xml:space="preserve">     </w:t>
            </w:r>
          </w:p>
        </w:tc>
        <w:tc>
          <w:tcPr>
            <w:tcW w:w="5313" w:type="dxa"/>
            <w:gridSpan w:val="2"/>
            <w:vAlign w:val="center"/>
          </w:tcPr>
          <w:p w:rsidRPr="003E1636" w:rsidR="003E1636" w:rsidP="003E1636" w:rsidRDefault="002B4FC5" w14:paraId="30F3A888" w14:textId="6417F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2B4FC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Interpreter required?</w:t>
            </w:r>
            <w:r w:rsidRPr="003E1636">
              <w:rPr>
                <w:rFonts w:asciiTheme="minorHAnsi" w:hAnsiTheme="minorHAnsi" w:cstheme="minorHAnsi"/>
                <w:sz w:val="20"/>
                <w:szCs w:val="20"/>
              </w:rPr>
              <w:t xml:space="preserve">       </w:t>
            </w:r>
            <w:sdt>
              <w:sdtPr>
                <w:rPr>
                  <w:rFonts w:cstheme="minorHAnsi"/>
                  <w:sz w:val="20"/>
                  <w:szCs w:val="20"/>
                </w:rPr>
                <w:id w:val="-12684670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E1636">
                  <w:rPr>
                    <w:rFonts w:ascii="Segoe UI Symbol" w:hAnsi="Segoe UI Symbol" w:eastAsia="MS Gothic" w:cs="Segoe UI Symbol"/>
                    <w:sz w:val="20"/>
                    <w:szCs w:val="20"/>
                  </w:rPr>
                  <w:t>☐</w:t>
                </w:r>
              </w:sdtContent>
            </w:sdt>
            <w:r w:rsidRPr="003E1636">
              <w:rPr>
                <w:rFonts w:asciiTheme="minorHAnsi" w:hAnsiTheme="minorHAnsi" w:cstheme="minorHAnsi"/>
                <w:sz w:val="20"/>
                <w:szCs w:val="20"/>
              </w:rPr>
              <w:t xml:space="preserve"> Yes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           </w:t>
            </w:r>
            <w:sdt>
              <w:sdtPr>
                <w:rPr>
                  <w:rFonts w:cstheme="minorHAnsi"/>
                  <w:sz w:val="20"/>
                  <w:szCs w:val="20"/>
                </w:rPr>
                <w:id w:val="10033977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E1636">
                  <w:rPr>
                    <w:rFonts w:ascii="Segoe UI Symbol" w:hAnsi="Segoe UI Symbol" w:eastAsia="MS Gothic" w:cs="Segoe UI Symbol"/>
                    <w:sz w:val="20"/>
                    <w:szCs w:val="20"/>
                  </w:rPr>
                  <w:t>☐</w:t>
                </w:r>
              </w:sdtContent>
            </w:sdt>
            <w:r w:rsidRPr="003E1636">
              <w:rPr>
                <w:rFonts w:asciiTheme="minorHAnsi" w:hAnsiTheme="minorHAnsi" w:cstheme="minorHAnsi"/>
                <w:sz w:val="20"/>
                <w:szCs w:val="20"/>
              </w:rPr>
              <w:t xml:space="preserve">  No     </w:t>
            </w:r>
          </w:p>
        </w:tc>
      </w:tr>
      <w:tr w:rsidRPr="003E1636" w:rsidR="0085087E" w:rsidTr="0025609E" w14:paraId="298E39D7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77" w:type="dxa"/>
            <w:gridSpan w:val="3"/>
            <w:vAlign w:val="center"/>
          </w:tcPr>
          <w:p w:rsidRPr="002B4FC5" w:rsidR="0085087E" w:rsidP="003E1636" w:rsidRDefault="002B4FC5" w14:paraId="68856782" w14:textId="48FC1C7E">
            <w:pPr>
              <w:rPr>
                <w:rFonts w:cstheme="minorHAnsi"/>
                <w:sz w:val="20"/>
                <w:szCs w:val="20"/>
              </w:rPr>
            </w:pPr>
            <w:r w:rsidRPr="002B4FC5">
              <w:rPr>
                <w:rFonts w:asciiTheme="minorHAnsi" w:hAnsiTheme="minorHAnsi" w:cstheme="minorHAnsi"/>
                <w:sz w:val="20"/>
                <w:szCs w:val="20"/>
              </w:rPr>
              <w:t>Aboriginal or Torres Strait Islander</w:t>
            </w:r>
            <w:bookmarkStart w:name="_Hlk179201381" w:id="0"/>
            <w:r w:rsidRPr="002B4FC5">
              <w:rPr>
                <w:rFonts w:asciiTheme="minorHAnsi" w:hAnsiTheme="minorHAnsi" w:cstheme="minorHAnsi"/>
                <w:sz w:val="20"/>
                <w:szCs w:val="20"/>
              </w:rPr>
              <w:t xml:space="preserve">?    </w:t>
            </w:r>
            <w:sdt>
              <w:sdtPr>
                <w:rPr>
                  <w:rFonts w:cstheme="minorHAnsi"/>
                  <w:color w:val="000000"/>
                  <w:sz w:val="20"/>
                  <w:szCs w:val="20"/>
                </w:rPr>
                <w:id w:val="2032224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B4FC5">
                  <w:rPr>
                    <w:rFonts w:ascii="Segoe UI Symbol" w:hAnsi="Segoe UI Symbol" w:eastAsia="MS Gothic" w:cs="Segoe UI Symbol"/>
                    <w:b w:val="0"/>
                    <w:bCs w:val="0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Pr="002B4FC5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 xml:space="preserve">  Yes       </w:t>
            </w:r>
            <w:sdt>
              <w:sdtPr>
                <w:rPr>
                  <w:rFonts w:cstheme="minorHAnsi"/>
                  <w:sz w:val="20"/>
                  <w:szCs w:val="20"/>
                </w:rPr>
                <w:id w:val="-4348201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B4FC5">
                  <w:rPr>
                    <w:rFonts w:ascii="Segoe UI Symbol" w:hAnsi="Segoe UI Symbol" w:eastAsia="MS Gothic" w:cs="Segoe UI Symbol"/>
                    <w:b w:val="0"/>
                    <w:bCs w:val="0"/>
                    <w:sz w:val="20"/>
                    <w:szCs w:val="20"/>
                  </w:rPr>
                  <w:t>☐</w:t>
                </w:r>
              </w:sdtContent>
            </w:sdt>
            <w:r w:rsidRPr="002B4FC5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 xml:space="preserve">  No</w:t>
            </w:r>
            <w:bookmarkEnd w:id="0"/>
            <w:r w:rsidRPr="002B4FC5">
              <w:rPr>
                <w:rFonts w:asciiTheme="minorHAnsi" w:hAnsiTheme="minorHAnsi" w:cstheme="minorHAnsi"/>
                <w:sz w:val="20"/>
                <w:szCs w:val="20"/>
              </w:rPr>
              <w:t xml:space="preserve">      </w:t>
            </w:r>
            <w:r w:rsidRPr="002B4FC5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5313" w:type="dxa"/>
            <w:gridSpan w:val="2"/>
            <w:vAlign w:val="center"/>
          </w:tcPr>
          <w:p w:rsidRPr="0017755B" w:rsidR="0085087E" w:rsidP="003E1636" w:rsidRDefault="002B4FC5" w14:paraId="60E0C263" w14:textId="151448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  <w:r w:rsidRPr="002B4FC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Disability or special needs?</w:t>
            </w:r>
            <w:r w:rsidRPr="0017755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3E1636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sdt>
              <w:sdtPr>
                <w:rPr>
                  <w:rFonts w:cstheme="minorHAnsi"/>
                  <w:sz w:val="20"/>
                  <w:szCs w:val="20"/>
                </w:rPr>
                <w:id w:val="-8669900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E1636">
                  <w:rPr>
                    <w:rFonts w:ascii="Segoe UI Symbol" w:hAnsi="Segoe UI Symbol" w:eastAsia="MS Gothic" w:cs="Segoe UI Symbol"/>
                    <w:sz w:val="20"/>
                    <w:szCs w:val="20"/>
                  </w:rPr>
                  <w:t>☐</w:t>
                </w:r>
              </w:sdtContent>
            </w:sdt>
            <w:r w:rsidRPr="003E1636">
              <w:rPr>
                <w:rFonts w:asciiTheme="minorHAnsi" w:hAnsiTheme="minorHAnsi" w:cstheme="minorHAnsi"/>
                <w:sz w:val="20"/>
                <w:szCs w:val="20"/>
              </w:rPr>
              <w:t xml:space="preserve">  Yes, specify:                </w:t>
            </w:r>
            <w:sdt>
              <w:sdtPr>
                <w:rPr>
                  <w:rFonts w:cstheme="minorHAnsi"/>
                  <w:color w:val="000000"/>
                  <w:sz w:val="20"/>
                  <w:szCs w:val="20"/>
                </w:rPr>
                <w:id w:val="21215670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E1636">
                  <w:rPr>
                    <w:rFonts w:ascii="Segoe UI Symbol" w:hAnsi="Segoe UI Symbol" w:eastAsia="MS Gothic" w:cs="Segoe UI Symbol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Pr="003E1636">
              <w:rPr>
                <w:rFonts w:asciiTheme="minorHAnsi" w:hAnsiTheme="minorHAnsi" w:cstheme="minorHAnsi"/>
                <w:sz w:val="20"/>
                <w:szCs w:val="20"/>
              </w:rPr>
              <w:t xml:space="preserve">  No           </w:t>
            </w:r>
          </w:p>
        </w:tc>
      </w:tr>
    </w:tbl>
    <w:p w:rsidRPr="00B406C7" w:rsidR="003E1636" w:rsidP="00634F95" w:rsidRDefault="003E1636" w14:paraId="17E1DBA7" w14:textId="77777777">
      <w:pPr>
        <w:pStyle w:val="Heading3"/>
        <w:rPr>
          <w:color w:val="0070C0"/>
        </w:rPr>
      </w:pPr>
      <w:r w:rsidRPr="00B406C7">
        <w:rPr>
          <w:color w:val="0070C0"/>
        </w:rPr>
        <w:t>Referring Doctor Details</w:t>
      </w:r>
    </w:p>
    <w:tbl>
      <w:tblPr>
        <w:tblStyle w:val="PlainTable1"/>
        <w:tblW w:w="10490" w:type="dxa"/>
        <w:tblLook w:val="04A0" w:firstRow="1" w:lastRow="0" w:firstColumn="1" w:lastColumn="0" w:noHBand="0" w:noVBand="1"/>
      </w:tblPr>
      <w:tblGrid>
        <w:gridCol w:w="2630"/>
        <w:gridCol w:w="2629"/>
        <w:gridCol w:w="2646"/>
        <w:gridCol w:w="2585"/>
      </w:tblGrid>
      <w:tr w:rsidRPr="003E1636" w:rsidR="003E1636" w:rsidTr="00F73231" w14:paraId="47552C6C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14" w:type="dxa"/>
            <w:gridSpan w:val="2"/>
            <w:vAlign w:val="center"/>
          </w:tcPr>
          <w:p w:rsidRPr="00755CBF" w:rsidR="003E1636" w:rsidP="003E1636" w:rsidRDefault="003E1636" w14:paraId="4EB462D8" w14:textId="2F124E39">
            <w:pPr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bookmarkStart w:name="_Hlk198047473" w:id="1"/>
            <w:r w:rsidRPr="00755CBF">
              <w:rPr>
                <w:rFonts w:asciiTheme="minorHAnsi" w:hAnsiTheme="minorHAnsi" w:cstheme="minorHAnsi"/>
                <w:sz w:val="20"/>
                <w:szCs w:val="20"/>
              </w:rPr>
              <w:t>First Name:</w:t>
            </w:r>
            <w:r w:rsidR="00755CBF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 xml:space="preserve">       </w:t>
            </w:r>
          </w:p>
        </w:tc>
        <w:tc>
          <w:tcPr>
            <w:tcW w:w="5087" w:type="dxa"/>
            <w:gridSpan w:val="2"/>
            <w:vAlign w:val="center"/>
          </w:tcPr>
          <w:p w:rsidRPr="00755CBF" w:rsidR="003E1636" w:rsidP="003E1636" w:rsidRDefault="003E1636" w14:paraId="7940D5C0" w14:textId="3744946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755CBF">
              <w:rPr>
                <w:rFonts w:asciiTheme="minorHAnsi" w:hAnsiTheme="minorHAnsi" w:cstheme="minorHAnsi"/>
                <w:sz w:val="20"/>
                <w:szCs w:val="20"/>
              </w:rPr>
              <w:t>Last name:</w:t>
            </w:r>
            <w:r w:rsidR="00755CBF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 xml:space="preserve">        </w:t>
            </w:r>
          </w:p>
        </w:tc>
      </w:tr>
      <w:tr w:rsidRPr="003E1636" w:rsidR="003E1636" w:rsidTr="00F73231" w14:paraId="3BE2B1EA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14" w:type="dxa"/>
            <w:gridSpan w:val="2"/>
            <w:vAlign w:val="center"/>
          </w:tcPr>
          <w:p w:rsidRPr="00755CBF" w:rsidR="003E1636" w:rsidP="003E1636" w:rsidRDefault="003E1636" w14:paraId="299606E0" w14:textId="2BBA69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55CBF">
              <w:rPr>
                <w:rFonts w:asciiTheme="minorHAnsi" w:hAnsiTheme="minorHAnsi" w:cstheme="minorHAnsi"/>
                <w:sz w:val="20"/>
                <w:szCs w:val="20"/>
              </w:rPr>
              <w:t>Practice Address:</w:t>
            </w:r>
            <w:r w:rsidR="00755CBF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 xml:space="preserve">       </w:t>
            </w:r>
            <w:r w:rsidRPr="00755CB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573" w:type="dxa"/>
            <w:vAlign w:val="center"/>
          </w:tcPr>
          <w:p w:rsidRPr="00755CBF" w:rsidR="003E1636" w:rsidP="003E1636" w:rsidRDefault="003E1636" w14:paraId="7B927878" w14:textId="135528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55CB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Suburb:</w:t>
            </w:r>
            <w:r w:rsidR="00755CBF">
              <w:rPr>
                <w:rFonts w:asciiTheme="minorHAnsi" w:hAnsiTheme="minorHAnsi" w:cstheme="minorHAnsi"/>
                <w:sz w:val="20"/>
                <w:szCs w:val="20"/>
              </w:rPr>
              <w:t xml:space="preserve">       </w:t>
            </w:r>
            <w:r w:rsidRPr="00755CB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514" w:type="dxa"/>
            <w:vAlign w:val="center"/>
          </w:tcPr>
          <w:p w:rsidRPr="00755CBF" w:rsidR="003E1636" w:rsidP="003E1636" w:rsidRDefault="003E1636" w14:paraId="3D247D2B" w14:textId="0DDC2B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55CB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Postcode:</w:t>
            </w:r>
            <w:r w:rsidR="00755CBF">
              <w:rPr>
                <w:rFonts w:asciiTheme="minorHAnsi" w:hAnsiTheme="minorHAnsi" w:cstheme="minorHAnsi"/>
                <w:sz w:val="20"/>
                <w:szCs w:val="20"/>
              </w:rPr>
              <w:t xml:space="preserve">      </w:t>
            </w:r>
            <w:r w:rsidRPr="00755CB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Pr="003E1636" w:rsidR="003E1636" w:rsidTr="00F73231" w14:paraId="3368997C" w14:textId="7777777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7" w:type="dxa"/>
            <w:vAlign w:val="center"/>
          </w:tcPr>
          <w:p w:rsidRPr="00755CBF" w:rsidR="003E1636" w:rsidP="003E1636" w:rsidRDefault="003E1636" w14:paraId="02D028F1" w14:textId="2FBE77C2">
            <w:pPr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755CBF">
              <w:rPr>
                <w:rFonts w:asciiTheme="minorHAnsi" w:hAnsiTheme="minorHAnsi" w:cstheme="minorHAnsi"/>
                <w:sz w:val="20"/>
                <w:szCs w:val="20"/>
              </w:rPr>
              <w:t>Phone:</w:t>
            </w:r>
            <w:r w:rsidR="00755CBF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 xml:space="preserve">      </w:t>
            </w:r>
          </w:p>
        </w:tc>
        <w:tc>
          <w:tcPr>
            <w:tcW w:w="2557" w:type="dxa"/>
            <w:vAlign w:val="center"/>
          </w:tcPr>
          <w:p w:rsidRPr="00755CBF" w:rsidR="003E1636" w:rsidP="003E1636" w:rsidRDefault="003E1636" w14:paraId="06BF4B3E" w14:textId="66086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55CB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Fax:</w:t>
            </w:r>
            <w:r w:rsidR="00755CBF">
              <w:rPr>
                <w:rFonts w:asciiTheme="minorHAnsi" w:hAnsiTheme="minorHAnsi" w:cstheme="minorHAnsi"/>
                <w:sz w:val="20"/>
                <w:szCs w:val="20"/>
              </w:rPr>
              <w:t xml:space="preserve">        </w:t>
            </w:r>
          </w:p>
        </w:tc>
        <w:tc>
          <w:tcPr>
            <w:tcW w:w="5087" w:type="dxa"/>
            <w:gridSpan w:val="2"/>
            <w:vAlign w:val="center"/>
          </w:tcPr>
          <w:p w:rsidRPr="00755CBF" w:rsidR="003E1636" w:rsidP="003E1636" w:rsidRDefault="003E1636" w14:paraId="73B64B03" w14:textId="5C9AB6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55CB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Email:</w:t>
            </w:r>
            <w:r w:rsidR="00755CBF">
              <w:rPr>
                <w:rFonts w:asciiTheme="minorHAnsi" w:hAnsiTheme="minorHAnsi" w:cstheme="minorHAnsi"/>
                <w:sz w:val="20"/>
                <w:szCs w:val="20"/>
              </w:rPr>
              <w:t xml:space="preserve">       </w:t>
            </w:r>
          </w:p>
        </w:tc>
      </w:tr>
      <w:tr w:rsidRPr="003E1636" w:rsidR="003E1636" w:rsidTr="00F73231" w14:paraId="58CFDD81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1" w:type="dxa"/>
            <w:gridSpan w:val="4"/>
            <w:vAlign w:val="center"/>
          </w:tcPr>
          <w:p w:rsidRPr="00755CBF" w:rsidR="003E1636" w:rsidP="003E1636" w:rsidRDefault="003E1636" w14:paraId="4ED4E7DD" w14:textId="214E30D7">
            <w:pPr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755CBF">
              <w:rPr>
                <w:rFonts w:asciiTheme="minorHAnsi" w:hAnsiTheme="minorHAnsi" w:cstheme="minorHAnsi"/>
                <w:sz w:val="20"/>
                <w:szCs w:val="20"/>
              </w:rPr>
              <w:t>Provider Number:</w:t>
            </w:r>
            <w:r w:rsidR="00755CBF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 xml:space="preserve">        </w:t>
            </w:r>
          </w:p>
        </w:tc>
      </w:tr>
      <w:tr w:rsidRPr="003E1636" w:rsidR="003E1636" w:rsidTr="00F73231" w14:paraId="51FB7B33" w14:textId="7777777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1" w:type="dxa"/>
            <w:gridSpan w:val="4"/>
            <w:vAlign w:val="center"/>
          </w:tcPr>
          <w:p w:rsidRPr="00755CBF" w:rsidR="003E1636" w:rsidP="003E1636" w:rsidRDefault="003E1636" w14:paraId="39717DFF" w14:textId="58B8306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55CBF">
              <w:rPr>
                <w:rFonts w:asciiTheme="minorHAnsi" w:hAnsiTheme="minorHAnsi" w:cstheme="minorHAnsi"/>
                <w:sz w:val="20"/>
                <w:szCs w:val="20"/>
              </w:rPr>
              <w:t>Usual GP details (if not referring doctor):</w:t>
            </w:r>
            <w:r w:rsidR="00755CBF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 xml:space="preserve">                    </w:t>
            </w:r>
            <w:r w:rsidRPr="00755CB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</w:tr>
    </w:tbl>
    <w:bookmarkEnd w:id="1"/>
    <w:p w:rsidRPr="00B406C7" w:rsidR="003E1636" w:rsidP="00634F95" w:rsidRDefault="003E1636" w14:paraId="07E60F83" w14:textId="604CD4A6">
      <w:pPr>
        <w:pStyle w:val="Heading3"/>
        <w:rPr>
          <w:color w:val="0070C0"/>
        </w:rPr>
      </w:pPr>
      <w:r w:rsidRPr="00B406C7">
        <w:rPr>
          <w:color w:val="0070C0"/>
        </w:rPr>
        <w:t>Current obstetric history</w:t>
      </w:r>
    </w:p>
    <w:tbl>
      <w:tblPr>
        <w:tblStyle w:val="PlainTable1"/>
        <w:tblW w:w="10490" w:type="dxa"/>
        <w:tblLook w:val="04A0" w:firstRow="1" w:lastRow="0" w:firstColumn="1" w:lastColumn="0" w:noHBand="0" w:noVBand="1"/>
      </w:tblPr>
      <w:tblGrid>
        <w:gridCol w:w="3539"/>
        <w:gridCol w:w="2835"/>
        <w:gridCol w:w="4116"/>
      </w:tblGrid>
      <w:tr w:rsidRPr="00F73231" w:rsidR="00F73231" w:rsidTr="00915D65" w14:paraId="0FC9A655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vAlign w:val="center"/>
          </w:tcPr>
          <w:p w:rsidRPr="00F73231" w:rsidR="003E1636" w:rsidP="00FD3451" w:rsidRDefault="003E1636" w14:paraId="1FEDC5F8" w14:textId="77777777">
            <w:pPr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F73231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 xml:space="preserve">Estimated delivery date:                </w:t>
            </w:r>
          </w:p>
        </w:tc>
        <w:tc>
          <w:tcPr>
            <w:tcW w:w="2835" w:type="dxa"/>
            <w:vAlign w:val="center"/>
          </w:tcPr>
          <w:p w:rsidRPr="00F73231" w:rsidR="003E1636" w:rsidP="00FD3451" w:rsidRDefault="003E1636" w14:paraId="7FD08977" w14:textId="7777777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F73231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LNMP:</w:t>
            </w:r>
          </w:p>
        </w:tc>
        <w:tc>
          <w:tcPr>
            <w:tcW w:w="4116" w:type="dxa"/>
            <w:vAlign w:val="center"/>
          </w:tcPr>
          <w:p w:rsidRPr="00F73231" w:rsidR="003E1636" w:rsidP="00FD3451" w:rsidRDefault="003E1636" w14:paraId="7E369A48" w14:textId="7777777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F73231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Known multiple pregnancy:</w:t>
            </w:r>
            <w:r w:rsidRPr="00F73231">
              <w:rPr>
                <w:rFonts w:eastAsia="Cambria" w:asciiTheme="minorHAnsi" w:hAnsiTheme="minorHAnsi" w:cstheme="minorHAnsi"/>
                <w:b w:val="0"/>
                <w:bCs w:val="0"/>
                <w:sz w:val="20"/>
                <w:szCs w:val="20"/>
              </w:rPr>
              <w:t xml:space="preserve">       </w:t>
            </w:r>
            <w:sdt>
              <w:sdtPr>
                <w:rPr>
                  <w:rFonts w:cstheme="minorHAnsi"/>
                  <w:sz w:val="20"/>
                  <w:szCs w:val="20"/>
                </w:rPr>
                <w:id w:val="17163921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73231">
                  <w:rPr>
                    <w:rFonts w:ascii="Segoe UI Symbol" w:hAnsi="Segoe UI Symbol" w:eastAsia="MS Gothic" w:cs="Segoe UI Symbol"/>
                    <w:b w:val="0"/>
                    <w:bCs w:val="0"/>
                    <w:sz w:val="20"/>
                    <w:szCs w:val="20"/>
                  </w:rPr>
                  <w:t>☐</w:t>
                </w:r>
              </w:sdtContent>
            </w:sdt>
            <w:r w:rsidRPr="00F73231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 xml:space="preserve"> Yes      </w:t>
            </w:r>
            <w:sdt>
              <w:sdtPr>
                <w:rPr>
                  <w:rFonts w:cstheme="minorHAnsi"/>
                  <w:sz w:val="20"/>
                  <w:szCs w:val="20"/>
                </w:rPr>
                <w:id w:val="-7727764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73231">
                  <w:rPr>
                    <w:rFonts w:ascii="Segoe UI Symbol" w:hAnsi="Segoe UI Symbol" w:eastAsia="MS Gothic" w:cs="Segoe UI Symbol"/>
                    <w:b w:val="0"/>
                    <w:bCs w:val="0"/>
                    <w:sz w:val="20"/>
                    <w:szCs w:val="20"/>
                  </w:rPr>
                  <w:t>☐</w:t>
                </w:r>
              </w:sdtContent>
            </w:sdt>
            <w:r w:rsidRPr="00F73231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 xml:space="preserve"> No       </w:t>
            </w:r>
          </w:p>
        </w:tc>
      </w:tr>
      <w:tr w:rsidRPr="00F73231" w:rsidR="00F73231" w:rsidTr="00915D65" w14:paraId="6EE51386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vAlign w:val="center"/>
          </w:tcPr>
          <w:p w:rsidRPr="00F73231" w:rsidR="003E1636" w:rsidP="00FD3451" w:rsidRDefault="003E1636" w14:paraId="45FECD31" w14:textId="77777777">
            <w:pPr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F73231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Gravida:</w:t>
            </w:r>
          </w:p>
        </w:tc>
        <w:tc>
          <w:tcPr>
            <w:tcW w:w="2835" w:type="dxa"/>
            <w:vAlign w:val="center"/>
          </w:tcPr>
          <w:p w:rsidRPr="00F73231" w:rsidR="003E1636" w:rsidP="00FD3451" w:rsidRDefault="003E1636" w14:paraId="5B12A11F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F73231">
              <w:rPr>
                <w:rFonts w:asciiTheme="minorHAnsi" w:hAnsiTheme="minorHAnsi" w:cstheme="minorHAnsi"/>
                <w:sz w:val="20"/>
                <w:szCs w:val="20"/>
              </w:rPr>
              <w:t>Parity:</w:t>
            </w:r>
          </w:p>
        </w:tc>
        <w:tc>
          <w:tcPr>
            <w:tcW w:w="4116" w:type="dxa"/>
            <w:vAlign w:val="center"/>
          </w:tcPr>
          <w:p w:rsidRPr="00F73231" w:rsidR="003E1636" w:rsidP="00FD3451" w:rsidRDefault="003E1636" w14:paraId="74BC17AC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F73231">
              <w:rPr>
                <w:rFonts w:asciiTheme="minorHAnsi" w:hAnsiTheme="minorHAnsi" w:cstheme="minorHAnsi"/>
                <w:sz w:val="20"/>
                <w:szCs w:val="20"/>
              </w:rPr>
              <w:t xml:space="preserve">BP: </w:t>
            </w:r>
          </w:p>
        </w:tc>
      </w:tr>
      <w:tr w:rsidRPr="00F73231" w:rsidR="00F73231" w:rsidTr="00915D65" w14:paraId="7812A8F0" w14:textId="7777777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vAlign w:val="center"/>
          </w:tcPr>
          <w:p w:rsidRPr="00F73231" w:rsidR="003E1636" w:rsidP="00FD3451" w:rsidRDefault="003E1636" w14:paraId="652AE733" w14:textId="77777777">
            <w:pPr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F73231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Height (cm):</w:t>
            </w:r>
          </w:p>
        </w:tc>
        <w:tc>
          <w:tcPr>
            <w:tcW w:w="2835" w:type="dxa"/>
            <w:vAlign w:val="center"/>
          </w:tcPr>
          <w:p w:rsidRPr="00F73231" w:rsidR="003E1636" w:rsidP="00FD3451" w:rsidRDefault="003E1636" w14:paraId="39F4828B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F73231">
              <w:rPr>
                <w:rFonts w:asciiTheme="minorHAnsi" w:hAnsiTheme="minorHAnsi" w:cstheme="minorHAnsi"/>
                <w:sz w:val="20"/>
                <w:szCs w:val="20"/>
              </w:rPr>
              <w:t>Weight (kg):</w:t>
            </w:r>
          </w:p>
        </w:tc>
        <w:tc>
          <w:tcPr>
            <w:tcW w:w="4116" w:type="dxa"/>
            <w:vAlign w:val="center"/>
          </w:tcPr>
          <w:p w:rsidRPr="00F73231" w:rsidR="003E1636" w:rsidP="00FD3451" w:rsidRDefault="003E1636" w14:paraId="7440E15D" w14:textId="772864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F73231">
              <w:rPr>
                <w:rFonts w:asciiTheme="minorHAnsi" w:hAnsiTheme="minorHAnsi" w:cstheme="minorHAnsi"/>
                <w:sz w:val="20"/>
                <w:szCs w:val="20"/>
              </w:rPr>
              <w:t>BMI:</w:t>
            </w:r>
          </w:p>
        </w:tc>
      </w:tr>
    </w:tbl>
    <w:p w:rsidR="00B406C7" w:rsidP="00B406C7" w:rsidRDefault="000B49E0" w14:paraId="75FE0FF6" w14:textId="77777777">
      <w:pPr>
        <w:tabs>
          <w:tab w:val="left" w:pos="3640"/>
        </w:tabs>
      </w:pPr>
      <w:r>
        <w:tab/>
      </w:r>
    </w:p>
    <w:p w:rsidRPr="00B406C7" w:rsidR="003E1636" w:rsidP="00B406C7" w:rsidRDefault="003E1636" w14:paraId="2520B25F" w14:textId="2BABB9A7">
      <w:pPr>
        <w:tabs>
          <w:tab w:val="left" w:pos="3640"/>
        </w:tabs>
        <w:rPr>
          <w:b/>
          <w:sz w:val="24"/>
          <w:szCs w:val="24"/>
        </w:rPr>
      </w:pPr>
      <w:r w:rsidRPr="00B406C7">
        <w:rPr>
          <w:b/>
          <w:color w:val="0070C0"/>
          <w:sz w:val="24"/>
          <w:szCs w:val="24"/>
        </w:rPr>
        <w:t>Pr</w:t>
      </w:r>
      <w:r w:rsidRPr="00B406C7" w:rsidR="00C10876">
        <w:rPr>
          <w:b/>
          <w:color w:val="0070C0"/>
          <w:sz w:val="24"/>
          <w:szCs w:val="24"/>
        </w:rPr>
        <w:t>eterm Birth Assessment</w:t>
      </w:r>
    </w:p>
    <w:p w:rsidRPr="00F160B6" w:rsidR="00F160B6" w:rsidP="00F160B6" w:rsidRDefault="00F160B6" w14:paraId="2B6B8166" w14:textId="16F4658E">
      <w:r>
        <w:rPr>
          <w:rFonts w:cstheme="minorHAnsi"/>
          <w:i/>
          <w:iCs/>
          <w:sz w:val="20"/>
          <w:szCs w:val="20"/>
        </w:rPr>
        <w:t>T</w:t>
      </w:r>
      <w:r w:rsidRPr="00E60FB4">
        <w:rPr>
          <w:rFonts w:cstheme="minorHAnsi"/>
          <w:i/>
          <w:iCs/>
          <w:sz w:val="20"/>
          <w:szCs w:val="20"/>
        </w:rPr>
        <w:t xml:space="preserve">ick </w:t>
      </w:r>
      <w:r>
        <w:rPr>
          <w:rFonts w:cstheme="minorHAnsi"/>
          <w:i/>
          <w:iCs/>
          <w:sz w:val="20"/>
          <w:szCs w:val="20"/>
        </w:rPr>
        <w:t>if the patient has had the following:</w:t>
      </w:r>
    </w:p>
    <w:tbl>
      <w:tblPr>
        <w:tblStyle w:val="TableGrid"/>
        <w:tblW w:w="6095" w:type="dxa"/>
        <w:tblBorders>
          <w:left w:val="none" w:color="auto" w:sz="0" w:space="0"/>
          <w:right w:val="none" w:color="auto" w:sz="0" w:space="0"/>
        </w:tblBorders>
        <w:tblLook w:val="04A0" w:firstRow="1" w:lastRow="0" w:firstColumn="1" w:lastColumn="0" w:noHBand="0" w:noVBand="1"/>
      </w:tblPr>
      <w:tblGrid>
        <w:gridCol w:w="416"/>
        <w:gridCol w:w="5679"/>
      </w:tblGrid>
      <w:tr w:rsidRPr="00F73231" w:rsidR="00F160B6" w:rsidTr="00317301" w14:paraId="65A63E70" w14:textId="77777777">
        <w:trPr>
          <w:trHeight w:val="216"/>
        </w:trPr>
        <w:tc>
          <w:tcPr>
            <w:tcW w:w="246" w:type="dxa"/>
            <w:tcBorders>
              <w:right w:val="nil"/>
            </w:tcBorders>
            <w:vAlign w:val="center"/>
          </w:tcPr>
          <w:p w:rsidR="00F160B6" w:rsidP="00F160B6" w:rsidRDefault="00D558D6" w14:paraId="6B056923" w14:textId="50343FA7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6585352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73231" w:rsidR="00F160B6">
                  <w:rPr>
                    <w:rFonts w:ascii="Segoe UI Symbol" w:hAnsi="Segoe UI Symbol" w:eastAsia="MS Gothic" w:cs="Segoe UI Symbol"/>
                    <w:sz w:val="20"/>
                    <w:szCs w:val="20"/>
                  </w:rPr>
                  <w:t>☐</w:t>
                </w:r>
              </w:sdtContent>
            </w:sdt>
            <w:r w:rsidRPr="00F73231" w:rsidR="00F160B6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5849" w:type="dxa"/>
            <w:tcBorders>
              <w:left w:val="nil"/>
            </w:tcBorders>
          </w:tcPr>
          <w:p w:rsidRPr="00F73231" w:rsidR="00F160B6" w:rsidP="00F160B6" w:rsidRDefault="00C10876" w14:paraId="0CF5804A" w14:textId="303B2BA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Previous spontaneous preterm birth &lt;34weeks</w:t>
            </w:r>
          </w:p>
        </w:tc>
      </w:tr>
      <w:tr w:rsidRPr="00F73231" w:rsidR="00F160B6" w:rsidTr="00F160B6" w14:paraId="3C6A6610" w14:textId="77777777">
        <w:trPr>
          <w:trHeight w:val="216"/>
        </w:trPr>
        <w:tc>
          <w:tcPr>
            <w:tcW w:w="246" w:type="dxa"/>
            <w:tcBorders>
              <w:right w:val="nil"/>
            </w:tcBorders>
          </w:tcPr>
          <w:p w:rsidRPr="00F73231" w:rsidR="00F160B6" w:rsidP="00F160B6" w:rsidRDefault="00D558D6" w14:paraId="7E6DB24B" w14:textId="7F7AD796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21339746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66A67" w:rsidR="00F160B6">
                  <w:rPr>
                    <w:rFonts w:ascii="Segoe UI Symbol" w:hAnsi="Segoe UI Symbol" w:eastAsia="MS Gothic" w:cs="Segoe UI Symbol"/>
                    <w:sz w:val="20"/>
                    <w:szCs w:val="20"/>
                  </w:rPr>
                  <w:t>☐</w:t>
                </w:r>
              </w:sdtContent>
            </w:sdt>
            <w:r w:rsidRPr="00266A67" w:rsidR="00F160B6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5849" w:type="dxa"/>
            <w:tcBorders>
              <w:left w:val="nil"/>
            </w:tcBorders>
          </w:tcPr>
          <w:p w:rsidR="00F160B6" w:rsidP="00F160B6" w:rsidRDefault="00C10876" w14:paraId="22CF19A4" w14:textId="7B9C003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Previous mid-trimester loss (16-24weeks)</w:t>
            </w:r>
            <w:r w:rsidR="007B7F4C">
              <w:rPr>
                <w:rFonts w:cstheme="minorHAnsi"/>
                <w:sz w:val="20"/>
                <w:szCs w:val="20"/>
              </w:rPr>
              <w:t xml:space="preserve"> due to cervical insufficiency</w:t>
            </w:r>
          </w:p>
        </w:tc>
      </w:tr>
      <w:tr w:rsidRPr="00F73231" w:rsidR="00F160B6" w:rsidTr="00F160B6" w14:paraId="59FFEEF8" w14:textId="77777777">
        <w:trPr>
          <w:trHeight w:val="216"/>
        </w:trPr>
        <w:tc>
          <w:tcPr>
            <w:tcW w:w="246" w:type="dxa"/>
            <w:tcBorders>
              <w:right w:val="nil"/>
            </w:tcBorders>
          </w:tcPr>
          <w:p w:rsidRPr="00F73231" w:rsidR="00F160B6" w:rsidP="00F160B6" w:rsidRDefault="00D558D6" w14:paraId="19A7A28F" w14:textId="26AD813E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1348091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66A67" w:rsidR="00F160B6">
                  <w:rPr>
                    <w:rFonts w:ascii="Segoe UI Symbol" w:hAnsi="Segoe UI Symbol" w:eastAsia="MS Gothic" w:cs="Segoe UI Symbol"/>
                    <w:sz w:val="20"/>
                    <w:szCs w:val="20"/>
                  </w:rPr>
                  <w:t>☐</w:t>
                </w:r>
              </w:sdtContent>
            </w:sdt>
            <w:r w:rsidRPr="00266A67" w:rsidR="00F160B6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5849" w:type="dxa"/>
            <w:tcBorders>
              <w:left w:val="nil"/>
            </w:tcBorders>
          </w:tcPr>
          <w:p w:rsidR="00F160B6" w:rsidP="00F160B6" w:rsidRDefault="00C10876" w14:paraId="2C0BDD10" w14:textId="2D4F872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Previous premature rupture of memb</w:t>
            </w:r>
            <w:bookmarkStart w:name="_GoBack" w:id="2"/>
            <w:bookmarkEnd w:id="2"/>
            <w:r>
              <w:rPr>
                <w:rFonts w:cstheme="minorHAnsi"/>
                <w:sz w:val="20"/>
                <w:szCs w:val="20"/>
              </w:rPr>
              <w:t>ranes &lt;34weeks</w:t>
            </w:r>
          </w:p>
        </w:tc>
      </w:tr>
      <w:tr w:rsidRPr="00F73231" w:rsidR="00F160B6" w:rsidTr="00F160B6" w14:paraId="34CA6962" w14:textId="77777777">
        <w:trPr>
          <w:trHeight w:val="216"/>
        </w:trPr>
        <w:tc>
          <w:tcPr>
            <w:tcW w:w="246" w:type="dxa"/>
            <w:tcBorders>
              <w:right w:val="nil"/>
            </w:tcBorders>
          </w:tcPr>
          <w:p w:rsidRPr="00F73231" w:rsidR="00F160B6" w:rsidP="00F160B6" w:rsidRDefault="00D558D6" w14:paraId="50364D04" w14:textId="6943E2CA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466664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66A67" w:rsidR="00F160B6">
                  <w:rPr>
                    <w:rFonts w:ascii="Segoe UI Symbol" w:hAnsi="Segoe UI Symbol" w:eastAsia="MS Gothic" w:cs="Segoe UI Symbol"/>
                    <w:sz w:val="20"/>
                    <w:szCs w:val="20"/>
                  </w:rPr>
                  <w:t>☐</w:t>
                </w:r>
              </w:sdtContent>
            </w:sdt>
            <w:r w:rsidRPr="00266A67" w:rsidR="00F160B6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5849" w:type="dxa"/>
            <w:tcBorders>
              <w:left w:val="nil"/>
            </w:tcBorders>
          </w:tcPr>
          <w:p w:rsidRPr="00B406C7" w:rsidR="00F160B6" w:rsidP="00F160B6" w:rsidRDefault="00C10876" w14:paraId="35B6356A" w14:textId="1CA07682">
            <w:pPr>
              <w:rPr>
                <w:sz w:val="20"/>
                <w:szCs w:val="20"/>
              </w:rPr>
            </w:pPr>
            <w:r w:rsidRPr="00B406C7">
              <w:rPr>
                <w:sz w:val="20"/>
                <w:szCs w:val="20"/>
              </w:rPr>
              <w:t>Previous pregnancy requiring cerclage or progesterone</w:t>
            </w:r>
          </w:p>
        </w:tc>
      </w:tr>
      <w:tr w:rsidRPr="00F73231" w:rsidR="00C10876" w:rsidTr="00F160B6" w14:paraId="54A8FF67" w14:textId="77777777">
        <w:trPr>
          <w:trHeight w:val="216"/>
        </w:trPr>
        <w:sdt>
          <w:sdtPr>
            <w:rPr>
              <w:rFonts w:cstheme="minorHAnsi"/>
              <w:sz w:val="20"/>
              <w:szCs w:val="20"/>
            </w:rPr>
            <w:id w:val="429093209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46" w:type="dxa"/>
                <w:tcBorders>
                  <w:right w:val="nil"/>
                </w:tcBorders>
              </w:tcPr>
              <w:p w:rsidR="00C10876" w:rsidP="00F160B6" w:rsidRDefault="00B406C7" w14:paraId="12FA616A" w14:textId="2BD94DA7">
                <w:pPr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hint="eastAsia" w:ascii="MS Gothic" w:hAnsi="MS Gothic" w:eastAsia="MS Gothic" w:cstheme="minorHAnsi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849" w:type="dxa"/>
            <w:tcBorders>
              <w:left w:val="nil"/>
            </w:tcBorders>
          </w:tcPr>
          <w:p w:rsidRPr="00B406C7" w:rsidR="00C10876" w:rsidP="00F160B6" w:rsidRDefault="00B406C7" w14:paraId="2A77E56B" w14:textId="3E053C1F">
            <w:pPr>
              <w:rPr>
                <w:sz w:val="20"/>
                <w:szCs w:val="20"/>
              </w:rPr>
            </w:pPr>
            <w:r w:rsidRPr="00B406C7">
              <w:rPr>
                <w:sz w:val="20"/>
                <w:szCs w:val="20"/>
              </w:rPr>
              <w:t>Radical trachelectomy</w:t>
            </w:r>
          </w:p>
        </w:tc>
      </w:tr>
    </w:tbl>
    <w:p w:rsidRPr="00B406C7" w:rsidR="003E1636" w:rsidP="00634F95" w:rsidRDefault="003E1636" w14:paraId="2C5748B9" w14:textId="3B2EE345">
      <w:pPr>
        <w:pStyle w:val="Heading3"/>
        <w:rPr>
          <w:color w:val="0070C0"/>
        </w:rPr>
      </w:pPr>
      <w:r w:rsidRPr="00B406C7">
        <w:rPr>
          <w:color w:val="0070C0"/>
        </w:rPr>
        <w:t xml:space="preserve">Past Obstetric History </w:t>
      </w:r>
    </w:p>
    <w:p w:rsidR="00F160B6" w:rsidP="003527FC" w:rsidRDefault="00D558D6" w14:paraId="0C1151F2" w14:textId="77777777">
      <w:pPr>
        <w:rPr>
          <w:rFonts w:cstheme="minorHAnsi"/>
          <w:sz w:val="20"/>
          <w:szCs w:val="20"/>
        </w:rPr>
      </w:pPr>
      <w:sdt>
        <w:sdtPr>
          <w:rPr>
            <w:rFonts w:cstheme="minorHAnsi"/>
            <w:sz w:val="20"/>
            <w:szCs w:val="20"/>
          </w:rPr>
          <w:id w:val="-9766782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4F95">
            <w:rPr>
              <w:rFonts w:hint="eastAsia" w:ascii="MS Gothic" w:hAnsi="MS Gothic" w:eastAsia="MS Gothic" w:cstheme="minorHAnsi"/>
              <w:sz w:val="20"/>
              <w:szCs w:val="20"/>
            </w:rPr>
            <w:t>☐</w:t>
          </w:r>
        </w:sdtContent>
      </w:sdt>
      <w:r w:rsidRPr="00F73231" w:rsidR="003E1636">
        <w:rPr>
          <w:rFonts w:cstheme="minorHAnsi"/>
          <w:sz w:val="20"/>
          <w:szCs w:val="20"/>
        </w:rPr>
        <w:t xml:space="preserve">   Not applicable - primigravida    </w:t>
      </w:r>
      <w:r w:rsidRPr="00F73231" w:rsidR="003E1636">
        <w:rPr>
          <w:rFonts w:cstheme="minorHAnsi"/>
          <w:sz w:val="20"/>
          <w:szCs w:val="20"/>
        </w:rPr>
        <w:tab/>
      </w:r>
      <w:r w:rsidRPr="00F73231" w:rsidR="003E1636">
        <w:rPr>
          <w:rFonts w:cstheme="minorHAnsi"/>
          <w:sz w:val="20"/>
          <w:szCs w:val="20"/>
        </w:rPr>
        <w:t xml:space="preserve">  </w:t>
      </w:r>
      <w:sdt>
        <w:sdtPr>
          <w:rPr>
            <w:rFonts w:cstheme="minorHAnsi"/>
            <w:sz w:val="20"/>
            <w:szCs w:val="20"/>
          </w:rPr>
          <w:id w:val="-14748360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3231" w:rsidR="003E1636">
            <w:rPr>
              <w:rFonts w:ascii="Segoe UI Symbol" w:hAnsi="Segoe UI Symbol" w:eastAsia="MS Gothic" w:cs="Segoe UI Symbol"/>
              <w:sz w:val="20"/>
              <w:szCs w:val="20"/>
            </w:rPr>
            <w:t>☐</w:t>
          </w:r>
        </w:sdtContent>
      </w:sdt>
      <w:r w:rsidRPr="00F73231" w:rsidR="003E1636">
        <w:rPr>
          <w:rFonts w:cstheme="minorHAnsi"/>
          <w:sz w:val="20"/>
          <w:szCs w:val="20"/>
        </w:rPr>
        <w:t xml:space="preserve">   Not applicable - no significant previous complications</w:t>
      </w:r>
    </w:p>
    <w:p w:rsidRPr="00F160B6" w:rsidR="003527FC" w:rsidP="003527FC" w:rsidRDefault="00F160B6" w14:paraId="1FD8982A" w14:textId="0F81570E">
      <w:pPr>
        <w:rPr>
          <w:rFonts w:cstheme="minorHAnsi"/>
          <w:sz w:val="20"/>
          <w:szCs w:val="20"/>
        </w:rPr>
      </w:pPr>
      <w:r>
        <w:rPr>
          <w:rFonts w:cstheme="minorHAnsi"/>
          <w:i/>
          <w:iCs/>
          <w:sz w:val="20"/>
          <w:szCs w:val="20"/>
        </w:rPr>
        <w:t>T</w:t>
      </w:r>
      <w:r w:rsidRPr="00E60FB4" w:rsidR="003527FC">
        <w:rPr>
          <w:rFonts w:cstheme="minorHAnsi"/>
          <w:i/>
          <w:iCs/>
          <w:sz w:val="20"/>
          <w:szCs w:val="20"/>
        </w:rPr>
        <w:t xml:space="preserve">ick any </w:t>
      </w:r>
      <w:r w:rsidR="003527FC">
        <w:rPr>
          <w:rFonts w:cstheme="minorHAnsi"/>
          <w:i/>
          <w:iCs/>
          <w:sz w:val="20"/>
          <w:szCs w:val="20"/>
        </w:rPr>
        <w:t>previous obstetric complications</w:t>
      </w:r>
      <w:r w:rsidRPr="00E60FB4" w:rsidR="003527FC">
        <w:rPr>
          <w:rFonts w:cstheme="minorHAnsi"/>
          <w:i/>
          <w:iCs/>
          <w:sz w:val="20"/>
          <w:szCs w:val="20"/>
        </w:rPr>
        <w:t xml:space="preserve"> and provide details below</w:t>
      </w:r>
    </w:p>
    <w:tbl>
      <w:tblPr>
        <w:tblStyle w:val="TableGrid"/>
        <w:tblW w:w="10348" w:type="dxa"/>
        <w:jc w:val="center"/>
        <w:tblLook w:val="04A0" w:firstRow="1" w:lastRow="0" w:firstColumn="1" w:lastColumn="0" w:noHBand="0" w:noVBand="1"/>
      </w:tblPr>
      <w:tblGrid>
        <w:gridCol w:w="389"/>
        <w:gridCol w:w="4714"/>
        <w:gridCol w:w="426"/>
        <w:gridCol w:w="4819"/>
      </w:tblGrid>
      <w:tr w:rsidRPr="00F73231" w:rsidR="003527FC" w:rsidTr="003527FC" w14:paraId="50508DE5" w14:textId="77777777">
        <w:trPr>
          <w:trHeight w:val="176"/>
          <w:jc w:val="center"/>
        </w:trPr>
        <w:tc>
          <w:tcPr>
            <w:tcW w:w="389" w:type="dxa"/>
            <w:tcBorders>
              <w:left w:val="nil"/>
              <w:right w:val="nil"/>
            </w:tcBorders>
            <w:vAlign w:val="center"/>
          </w:tcPr>
          <w:p w:rsidRPr="00F73231" w:rsidR="003527FC" w:rsidP="003527FC" w:rsidRDefault="00D558D6" w14:paraId="1041F035" w14:textId="1089A1BA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17685744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73231" w:rsidR="003527FC">
                  <w:rPr>
                    <w:rFonts w:ascii="Segoe UI Symbol" w:hAnsi="Segoe UI Symbol" w:eastAsia="MS Gothic" w:cs="Segoe UI Symbol"/>
                    <w:sz w:val="20"/>
                    <w:szCs w:val="20"/>
                  </w:rPr>
                  <w:t>☐</w:t>
                </w:r>
              </w:sdtContent>
            </w:sdt>
            <w:r w:rsidRPr="00F73231" w:rsidR="003527FC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4714" w:type="dxa"/>
            <w:tcBorders>
              <w:left w:val="nil"/>
              <w:right w:val="nil"/>
            </w:tcBorders>
            <w:vAlign w:val="center"/>
          </w:tcPr>
          <w:p w:rsidRPr="00F73231" w:rsidR="003527FC" w:rsidP="003527FC" w:rsidRDefault="003527FC" w14:paraId="7BAE117D" w14:textId="704B3520">
            <w:pPr>
              <w:rPr>
                <w:rFonts w:cstheme="minorHAnsi"/>
                <w:sz w:val="20"/>
                <w:szCs w:val="20"/>
              </w:rPr>
            </w:pPr>
            <w:r w:rsidRPr="00F73231">
              <w:rPr>
                <w:rFonts w:cstheme="minorHAnsi"/>
                <w:sz w:val="20"/>
                <w:szCs w:val="20"/>
              </w:rPr>
              <w:t>Previous stillbirth</w:t>
            </w:r>
            <w:r w:rsidRPr="00F73231">
              <w:rPr>
                <w:rFonts w:cstheme="minorHAnsi"/>
                <w:sz w:val="20"/>
                <w:szCs w:val="20"/>
              </w:rPr>
              <w:tab/>
            </w:r>
          </w:p>
        </w:tc>
        <w:tc>
          <w:tcPr>
            <w:tcW w:w="426" w:type="dxa"/>
            <w:tcBorders>
              <w:left w:val="nil"/>
              <w:right w:val="nil"/>
            </w:tcBorders>
          </w:tcPr>
          <w:p w:rsidRPr="00F73231" w:rsidR="003527FC" w:rsidP="003527FC" w:rsidRDefault="00D558D6" w14:paraId="5FE1DB0D" w14:textId="2D2E8980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300869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7604D" w:rsidR="003527FC">
                  <w:rPr>
                    <w:rFonts w:ascii="Segoe UI Symbol" w:hAnsi="Segoe UI Symbol" w:eastAsia="MS Gothic" w:cs="Segoe UI Symbol"/>
                    <w:sz w:val="20"/>
                    <w:szCs w:val="20"/>
                  </w:rPr>
                  <w:t>☐</w:t>
                </w:r>
              </w:sdtContent>
            </w:sdt>
            <w:r w:rsidRPr="00F7604D" w:rsidR="003527FC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4819" w:type="dxa"/>
            <w:tcBorders>
              <w:left w:val="nil"/>
              <w:right w:val="nil"/>
            </w:tcBorders>
            <w:vAlign w:val="center"/>
          </w:tcPr>
          <w:p w:rsidRPr="00F73231" w:rsidR="003527FC" w:rsidP="003527FC" w:rsidRDefault="00E71439" w14:paraId="769D5843" w14:textId="42CFC58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Previous </w:t>
            </w:r>
            <w:r w:rsidRPr="00F73231" w:rsidR="003527FC">
              <w:rPr>
                <w:rFonts w:cstheme="minorHAnsi"/>
                <w:sz w:val="20"/>
                <w:szCs w:val="20"/>
              </w:rPr>
              <w:t>Gestational Diabetes</w:t>
            </w:r>
          </w:p>
        </w:tc>
      </w:tr>
      <w:tr w:rsidRPr="00F73231" w:rsidR="003527FC" w:rsidTr="003527FC" w14:paraId="2634ED6B" w14:textId="77777777">
        <w:trPr>
          <w:trHeight w:val="176"/>
          <w:jc w:val="center"/>
        </w:trPr>
        <w:tc>
          <w:tcPr>
            <w:tcW w:w="389" w:type="dxa"/>
            <w:tcBorders>
              <w:left w:val="nil"/>
              <w:right w:val="nil"/>
            </w:tcBorders>
          </w:tcPr>
          <w:p w:rsidRPr="00F73231" w:rsidR="003527FC" w:rsidP="003527FC" w:rsidRDefault="00D558D6" w14:paraId="064600F8" w14:textId="70752782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12747772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66A67" w:rsidR="003527FC">
                  <w:rPr>
                    <w:rFonts w:ascii="Segoe UI Symbol" w:hAnsi="Segoe UI Symbol" w:eastAsia="MS Gothic" w:cs="Segoe UI Symbol"/>
                    <w:sz w:val="20"/>
                    <w:szCs w:val="20"/>
                  </w:rPr>
                  <w:t>☐</w:t>
                </w:r>
              </w:sdtContent>
            </w:sdt>
            <w:r w:rsidRPr="00266A67" w:rsidR="003527FC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4714" w:type="dxa"/>
            <w:tcBorders>
              <w:left w:val="nil"/>
              <w:right w:val="nil"/>
            </w:tcBorders>
            <w:vAlign w:val="center"/>
          </w:tcPr>
          <w:p w:rsidRPr="00F73231" w:rsidR="003527FC" w:rsidP="003527FC" w:rsidRDefault="003527FC" w14:paraId="3D607C3C" w14:textId="4CA8E42A">
            <w:pPr>
              <w:rPr>
                <w:rFonts w:cstheme="minorHAnsi"/>
                <w:sz w:val="20"/>
                <w:szCs w:val="20"/>
              </w:rPr>
            </w:pPr>
            <w:r w:rsidRPr="00F73231">
              <w:rPr>
                <w:rFonts w:cstheme="minorHAnsi"/>
                <w:sz w:val="20"/>
                <w:szCs w:val="20"/>
              </w:rPr>
              <w:t>Previous fetal abnormality (specify)</w:t>
            </w:r>
          </w:p>
        </w:tc>
        <w:tc>
          <w:tcPr>
            <w:tcW w:w="426" w:type="dxa"/>
            <w:tcBorders>
              <w:left w:val="nil"/>
              <w:right w:val="nil"/>
            </w:tcBorders>
          </w:tcPr>
          <w:p w:rsidRPr="00F73231" w:rsidR="003527FC" w:rsidP="003527FC" w:rsidRDefault="00D558D6" w14:paraId="398ACECE" w14:textId="60A9480C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21046927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7604D" w:rsidR="003527FC">
                  <w:rPr>
                    <w:rFonts w:ascii="Segoe UI Symbol" w:hAnsi="Segoe UI Symbol" w:eastAsia="MS Gothic" w:cs="Segoe UI Symbol"/>
                    <w:sz w:val="20"/>
                    <w:szCs w:val="20"/>
                  </w:rPr>
                  <w:t>☐</w:t>
                </w:r>
              </w:sdtContent>
            </w:sdt>
            <w:r w:rsidRPr="00F7604D" w:rsidR="003527FC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4819" w:type="dxa"/>
            <w:tcBorders>
              <w:left w:val="nil"/>
              <w:right w:val="nil"/>
            </w:tcBorders>
            <w:vAlign w:val="center"/>
          </w:tcPr>
          <w:p w:rsidRPr="00F73231" w:rsidR="003527FC" w:rsidP="003527FC" w:rsidRDefault="003527FC" w14:paraId="1D2C99D7" w14:textId="77777777">
            <w:pPr>
              <w:rPr>
                <w:rFonts w:cstheme="minorHAnsi"/>
                <w:sz w:val="20"/>
                <w:szCs w:val="20"/>
              </w:rPr>
            </w:pPr>
            <w:r w:rsidRPr="00F73231">
              <w:rPr>
                <w:rFonts w:cstheme="minorHAnsi"/>
                <w:sz w:val="20"/>
                <w:szCs w:val="20"/>
              </w:rPr>
              <w:t>Previous pre-eclampsia/HELLP</w:t>
            </w:r>
          </w:p>
        </w:tc>
      </w:tr>
      <w:tr w:rsidRPr="00F73231" w:rsidR="003527FC" w:rsidTr="003527FC" w14:paraId="3A3EEA24" w14:textId="77777777">
        <w:trPr>
          <w:trHeight w:val="176"/>
          <w:jc w:val="center"/>
        </w:trPr>
        <w:tc>
          <w:tcPr>
            <w:tcW w:w="389" w:type="dxa"/>
            <w:tcBorders>
              <w:left w:val="nil"/>
              <w:right w:val="nil"/>
            </w:tcBorders>
          </w:tcPr>
          <w:p w:rsidRPr="00F73231" w:rsidR="003527FC" w:rsidP="003527FC" w:rsidRDefault="00D558D6" w14:paraId="7D350505" w14:textId="67C18560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1292741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66A67" w:rsidR="003527FC">
                  <w:rPr>
                    <w:rFonts w:ascii="Segoe UI Symbol" w:hAnsi="Segoe UI Symbol" w:eastAsia="MS Gothic" w:cs="Segoe UI Symbol"/>
                    <w:sz w:val="20"/>
                    <w:szCs w:val="20"/>
                  </w:rPr>
                  <w:t>☐</w:t>
                </w:r>
              </w:sdtContent>
            </w:sdt>
            <w:r w:rsidRPr="00266A67" w:rsidR="003527FC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4714" w:type="dxa"/>
            <w:tcBorders>
              <w:left w:val="nil"/>
              <w:right w:val="nil"/>
            </w:tcBorders>
            <w:vAlign w:val="center"/>
          </w:tcPr>
          <w:p w:rsidRPr="00F73231" w:rsidR="003527FC" w:rsidP="003527FC" w:rsidRDefault="00E71439" w14:paraId="5784DB31" w14:textId="5A1D9FC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Previous </w:t>
            </w:r>
            <w:r w:rsidR="000B31A7">
              <w:rPr>
                <w:rFonts w:cstheme="minorHAnsi"/>
                <w:sz w:val="20"/>
                <w:szCs w:val="20"/>
              </w:rPr>
              <w:t>M</w:t>
            </w:r>
            <w:r w:rsidRPr="00F73231" w:rsidR="003527FC">
              <w:rPr>
                <w:rFonts w:cstheme="minorHAnsi"/>
                <w:sz w:val="20"/>
                <w:szCs w:val="20"/>
              </w:rPr>
              <w:t>iscarriage x3 or more</w:t>
            </w:r>
          </w:p>
        </w:tc>
        <w:tc>
          <w:tcPr>
            <w:tcW w:w="426" w:type="dxa"/>
            <w:tcBorders>
              <w:left w:val="nil"/>
              <w:right w:val="nil"/>
            </w:tcBorders>
          </w:tcPr>
          <w:p w:rsidRPr="00F73231" w:rsidR="003527FC" w:rsidP="003527FC" w:rsidRDefault="00D558D6" w14:paraId="1ED9BEEB" w14:textId="3E7161F8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1847525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7604D" w:rsidR="003527FC">
                  <w:rPr>
                    <w:rFonts w:ascii="Segoe UI Symbol" w:hAnsi="Segoe UI Symbol" w:eastAsia="MS Gothic" w:cs="Segoe UI Symbol"/>
                    <w:sz w:val="20"/>
                    <w:szCs w:val="20"/>
                  </w:rPr>
                  <w:t>☐</w:t>
                </w:r>
              </w:sdtContent>
            </w:sdt>
            <w:r w:rsidRPr="00F7604D" w:rsidR="003527FC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4819" w:type="dxa"/>
            <w:tcBorders>
              <w:left w:val="nil"/>
              <w:right w:val="nil"/>
            </w:tcBorders>
            <w:vAlign w:val="center"/>
          </w:tcPr>
          <w:p w:rsidRPr="00F73231" w:rsidR="003527FC" w:rsidP="003527FC" w:rsidRDefault="003527FC" w14:paraId="227E083A" w14:textId="77777777">
            <w:pPr>
              <w:rPr>
                <w:rFonts w:cstheme="minorHAnsi"/>
                <w:sz w:val="20"/>
                <w:szCs w:val="20"/>
              </w:rPr>
            </w:pPr>
            <w:r w:rsidRPr="00F73231">
              <w:rPr>
                <w:rFonts w:cstheme="minorHAnsi"/>
                <w:sz w:val="20"/>
                <w:szCs w:val="20"/>
              </w:rPr>
              <w:t>Obstetric Cholestasis</w:t>
            </w:r>
            <w:r w:rsidRPr="00F73231">
              <w:rPr>
                <w:rFonts w:cstheme="minorHAnsi"/>
                <w:sz w:val="20"/>
                <w:szCs w:val="20"/>
              </w:rPr>
              <w:tab/>
            </w:r>
          </w:p>
        </w:tc>
      </w:tr>
      <w:tr w:rsidRPr="00F73231" w:rsidR="003527FC" w:rsidTr="003527FC" w14:paraId="3432A637" w14:textId="77777777">
        <w:trPr>
          <w:trHeight w:val="176"/>
          <w:jc w:val="center"/>
        </w:trPr>
        <w:tc>
          <w:tcPr>
            <w:tcW w:w="389" w:type="dxa"/>
            <w:tcBorders>
              <w:left w:val="nil"/>
              <w:right w:val="nil"/>
            </w:tcBorders>
          </w:tcPr>
          <w:p w:rsidRPr="00F73231" w:rsidR="003527FC" w:rsidP="003527FC" w:rsidRDefault="00D558D6" w14:paraId="264610EE" w14:textId="31A0CE3A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2063829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66A67" w:rsidR="003527FC">
                  <w:rPr>
                    <w:rFonts w:ascii="Segoe UI Symbol" w:hAnsi="Segoe UI Symbol" w:eastAsia="MS Gothic" w:cs="Segoe UI Symbol"/>
                    <w:sz w:val="20"/>
                    <w:szCs w:val="20"/>
                  </w:rPr>
                  <w:t>☐</w:t>
                </w:r>
              </w:sdtContent>
            </w:sdt>
            <w:r w:rsidRPr="00266A67" w:rsidR="003527FC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4714" w:type="dxa"/>
            <w:tcBorders>
              <w:left w:val="nil"/>
              <w:right w:val="nil"/>
            </w:tcBorders>
            <w:vAlign w:val="center"/>
          </w:tcPr>
          <w:p w:rsidRPr="00F73231" w:rsidR="003527FC" w:rsidP="003527FC" w:rsidRDefault="00E71439" w14:paraId="1AA9371B" w14:textId="7E6D9AB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Previous </w:t>
            </w:r>
            <w:r w:rsidRPr="00F73231" w:rsidR="003527FC">
              <w:rPr>
                <w:rFonts w:cstheme="minorHAnsi"/>
                <w:sz w:val="20"/>
                <w:szCs w:val="20"/>
              </w:rPr>
              <w:t>Preterm birth &lt;37/40 (</w:t>
            </w:r>
            <w:proofErr w:type="gramStart"/>
            <w:r w:rsidRPr="00F73231" w:rsidR="003527FC">
              <w:rPr>
                <w:rFonts w:cstheme="minorHAnsi"/>
                <w:sz w:val="20"/>
                <w:szCs w:val="20"/>
              </w:rPr>
              <w:t>gestation</w:t>
            </w:r>
            <w:r w:rsidR="003527FC">
              <w:rPr>
                <w:rFonts w:cstheme="minorHAnsi"/>
                <w:sz w:val="20"/>
                <w:szCs w:val="20"/>
              </w:rPr>
              <w:t>:</w:t>
            </w:r>
            <w:r w:rsidRPr="00F73231" w:rsidR="003527FC">
              <w:rPr>
                <w:rFonts w:cstheme="minorHAnsi"/>
                <w:sz w:val="20"/>
                <w:szCs w:val="20"/>
              </w:rPr>
              <w:t>_</w:t>
            </w:r>
            <w:proofErr w:type="gramEnd"/>
            <w:r w:rsidRPr="00F73231" w:rsidR="003527FC">
              <w:rPr>
                <w:rFonts w:cstheme="minorHAnsi"/>
                <w:sz w:val="20"/>
                <w:szCs w:val="20"/>
              </w:rPr>
              <w:t>______</w:t>
            </w:r>
            <w:r w:rsidR="003527FC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426" w:type="dxa"/>
            <w:tcBorders>
              <w:left w:val="nil"/>
              <w:right w:val="nil"/>
            </w:tcBorders>
          </w:tcPr>
          <w:p w:rsidRPr="00F73231" w:rsidR="003527FC" w:rsidP="003527FC" w:rsidRDefault="00D558D6" w14:paraId="68B3B9FC" w14:textId="20C6E2CC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1770931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7604D" w:rsidR="003527FC">
                  <w:rPr>
                    <w:rFonts w:ascii="Segoe UI Symbol" w:hAnsi="Segoe UI Symbol" w:eastAsia="MS Gothic" w:cs="Segoe UI Symbol"/>
                    <w:sz w:val="20"/>
                    <w:szCs w:val="20"/>
                  </w:rPr>
                  <w:t>☐</w:t>
                </w:r>
              </w:sdtContent>
            </w:sdt>
            <w:r w:rsidRPr="00F7604D" w:rsidR="003527FC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4819" w:type="dxa"/>
            <w:tcBorders>
              <w:left w:val="nil"/>
              <w:right w:val="nil"/>
            </w:tcBorders>
            <w:vAlign w:val="center"/>
          </w:tcPr>
          <w:p w:rsidRPr="00F73231" w:rsidR="003527FC" w:rsidP="003527FC" w:rsidRDefault="003527FC" w14:paraId="51F2D4B5" w14:textId="77777777">
            <w:pPr>
              <w:rPr>
                <w:rFonts w:cstheme="minorHAnsi"/>
                <w:sz w:val="20"/>
                <w:szCs w:val="20"/>
              </w:rPr>
            </w:pPr>
            <w:r w:rsidRPr="00F73231">
              <w:rPr>
                <w:rFonts w:cstheme="minorHAnsi"/>
                <w:sz w:val="20"/>
                <w:szCs w:val="20"/>
              </w:rPr>
              <w:t>Maternal red cell antibodies</w:t>
            </w:r>
          </w:p>
        </w:tc>
      </w:tr>
      <w:tr w:rsidRPr="00F73231" w:rsidR="003527FC" w:rsidTr="003527FC" w14:paraId="252DED25" w14:textId="77777777">
        <w:trPr>
          <w:trHeight w:val="176"/>
          <w:jc w:val="center"/>
        </w:trPr>
        <w:tc>
          <w:tcPr>
            <w:tcW w:w="389" w:type="dxa"/>
            <w:tcBorders>
              <w:left w:val="nil"/>
              <w:right w:val="nil"/>
            </w:tcBorders>
          </w:tcPr>
          <w:p w:rsidRPr="00F73231" w:rsidR="003527FC" w:rsidP="003527FC" w:rsidRDefault="00D558D6" w14:paraId="62D5C5AA" w14:textId="75EF9C0B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361781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66A67" w:rsidR="003527FC">
                  <w:rPr>
                    <w:rFonts w:ascii="Segoe UI Symbol" w:hAnsi="Segoe UI Symbol" w:eastAsia="MS Gothic" w:cs="Segoe UI Symbol"/>
                    <w:sz w:val="20"/>
                    <w:szCs w:val="20"/>
                  </w:rPr>
                  <w:t>☐</w:t>
                </w:r>
              </w:sdtContent>
            </w:sdt>
            <w:r w:rsidRPr="00266A67" w:rsidR="003527FC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4714" w:type="dxa"/>
            <w:tcBorders>
              <w:left w:val="nil"/>
              <w:right w:val="nil"/>
            </w:tcBorders>
            <w:vAlign w:val="center"/>
          </w:tcPr>
          <w:p w:rsidRPr="00F73231" w:rsidR="003527FC" w:rsidP="003527FC" w:rsidRDefault="00E71439" w14:paraId="161F65D3" w14:textId="68584E7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Previous </w:t>
            </w:r>
            <w:r w:rsidRPr="00F73231" w:rsidR="003527FC">
              <w:rPr>
                <w:rFonts w:cstheme="minorHAnsi"/>
                <w:sz w:val="20"/>
                <w:szCs w:val="20"/>
              </w:rPr>
              <w:t xml:space="preserve">Fetal Growth Restriction or &lt;2800g at term </w:t>
            </w:r>
          </w:p>
        </w:tc>
        <w:tc>
          <w:tcPr>
            <w:tcW w:w="426" w:type="dxa"/>
            <w:tcBorders>
              <w:left w:val="nil"/>
              <w:right w:val="nil"/>
            </w:tcBorders>
          </w:tcPr>
          <w:p w:rsidRPr="00F73231" w:rsidR="003527FC" w:rsidP="003527FC" w:rsidRDefault="00D558D6" w14:paraId="4D91FAF6" w14:textId="1058E109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7221005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7604D" w:rsidR="003527FC">
                  <w:rPr>
                    <w:rFonts w:ascii="Segoe UI Symbol" w:hAnsi="Segoe UI Symbol" w:eastAsia="MS Gothic" w:cs="Segoe UI Symbol"/>
                    <w:sz w:val="20"/>
                    <w:szCs w:val="20"/>
                  </w:rPr>
                  <w:t>☐</w:t>
                </w:r>
              </w:sdtContent>
            </w:sdt>
            <w:r w:rsidRPr="00F7604D" w:rsidR="003527FC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4819" w:type="dxa"/>
            <w:tcBorders>
              <w:left w:val="nil"/>
              <w:right w:val="nil"/>
            </w:tcBorders>
            <w:vAlign w:val="center"/>
          </w:tcPr>
          <w:p w:rsidRPr="00F73231" w:rsidR="003527FC" w:rsidP="003527FC" w:rsidRDefault="00E71439" w14:paraId="745588C1" w14:textId="68CDEA78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Previous </w:t>
            </w:r>
            <w:r w:rsidRPr="00F73231" w:rsidR="003527FC">
              <w:rPr>
                <w:rFonts w:cstheme="minorHAnsi"/>
                <w:sz w:val="20"/>
                <w:szCs w:val="20"/>
              </w:rPr>
              <w:t>PPH &gt;1000mls</w:t>
            </w:r>
            <w:r w:rsidRPr="00F73231" w:rsidR="003527FC">
              <w:rPr>
                <w:rFonts w:cstheme="minorHAnsi"/>
                <w:sz w:val="20"/>
                <w:szCs w:val="20"/>
              </w:rPr>
              <w:tab/>
            </w:r>
          </w:p>
        </w:tc>
      </w:tr>
      <w:tr w:rsidRPr="00F73231" w:rsidR="003527FC" w:rsidTr="003527FC" w14:paraId="0DB4261C" w14:textId="77777777">
        <w:trPr>
          <w:trHeight w:val="176"/>
          <w:jc w:val="center"/>
        </w:trPr>
        <w:tc>
          <w:tcPr>
            <w:tcW w:w="389" w:type="dxa"/>
            <w:tcBorders>
              <w:left w:val="nil"/>
              <w:right w:val="nil"/>
            </w:tcBorders>
          </w:tcPr>
          <w:p w:rsidRPr="00F73231" w:rsidR="003527FC" w:rsidP="003527FC" w:rsidRDefault="00D558D6" w14:paraId="12F1ED7E" w14:textId="3BC50676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1429331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66A67" w:rsidR="003527FC">
                  <w:rPr>
                    <w:rFonts w:ascii="Segoe UI Symbol" w:hAnsi="Segoe UI Symbol" w:eastAsia="MS Gothic" w:cs="Segoe UI Symbol"/>
                    <w:sz w:val="20"/>
                    <w:szCs w:val="20"/>
                  </w:rPr>
                  <w:t>☐</w:t>
                </w:r>
              </w:sdtContent>
            </w:sdt>
            <w:r w:rsidRPr="00266A67" w:rsidR="003527FC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4714" w:type="dxa"/>
            <w:tcBorders>
              <w:left w:val="nil"/>
              <w:right w:val="nil"/>
            </w:tcBorders>
            <w:vAlign w:val="center"/>
          </w:tcPr>
          <w:p w:rsidRPr="00F73231" w:rsidR="003527FC" w:rsidP="003527FC" w:rsidRDefault="00E71439" w14:paraId="6DEF706B" w14:textId="7EFEAD27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Previous </w:t>
            </w:r>
            <w:r w:rsidRPr="00F73231" w:rsidR="003527FC">
              <w:rPr>
                <w:rFonts w:cstheme="minorHAnsi"/>
                <w:sz w:val="20"/>
                <w:szCs w:val="20"/>
              </w:rPr>
              <w:t>Large baby &gt; 4500g at term</w:t>
            </w:r>
          </w:p>
        </w:tc>
        <w:tc>
          <w:tcPr>
            <w:tcW w:w="426" w:type="dxa"/>
            <w:tcBorders>
              <w:left w:val="nil"/>
              <w:right w:val="nil"/>
            </w:tcBorders>
          </w:tcPr>
          <w:p w:rsidRPr="00F73231" w:rsidR="003527FC" w:rsidP="003527FC" w:rsidRDefault="00D558D6" w14:paraId="15B899C2" w14:textId="16FE4CDE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12985934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7604D" w:rsidR="003527FC">
                  <w:rPr>
                    <w:rFonts w:ascii="Segoe UI Symbol" w:hAnsi="Segoe UI Symbol" w:eastAsia="MS Gothic" w:cs="Segoe UI Symbol"/>
                    <w:sz w:val="20"/>
                    <w:szCs w:val="20"/>
                  </w:rPr>
                  <w:t>☐</w:t>
                </w:r>
              </w:sdtContent>
            </w:sdt>
            <w:r w:rsidRPr="00F7604D" w:rsidR="003527FC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4819" w:type="dxa"/>
            <w:tcBorders>
              <w:left w:val="nil"/>
              <w:right w:val="nil"/>
            </w:tcBorders>
            <w:vAlign w:val="center"/>
          </w:tcPr>
          <w:p w:rsidRPr="00F73231" w:rsidR="003527FC" w:rsidP="003527FC" w:rsidRDefault="003527FC" w14:paraId="65EF55B5" w14:textId="133232B3">
            <w:pPr>
              <w:rPr>
                <w:rFonts w:cstheme="minorHAnsi"/>
                <w:sz w:val="20"/>
                <w:szCs w:val="20"/>
              </w:rPr>
            </w:pPr>
            <w:r w:rsidRPr="00F73231">
              <w:rPr>
                <w:rFonts w:cstheme="minorHAnsi"/>
                <w:sz w:val="20"/>
                <w:szCs w:val="20"/>
              </w:rPr>
              <w:t>Perinatal psychosis</w:t>
            </w:r>
          </w:p>
        </w:tc>
      </w:tr>
      <w:tr w:rsidRPr="00F73231" w:rsidR="00AD1595" w:rsidTr="003527FC" w14:paraId="1B5AA6E2" w14:textId="77777777">
        <w:trPr>
          <w:trHeight w:val="176"/>
          <w:jc w:val="center"/>
        </w:trPr>
        <w:tc>
          <w:tcPr>
            <w:tcW w:w="389" w:type="dxa"/>
            <w:tcBorders>
              <w:left w:val="nil"/>
              <w:right w:val="nil"/>
            </w:tcBorders>
          </w:tcPr>
          <w:p w:rsidRPr="00F73231" w:rsidR="00AD1595" w:rsidP="003527FC" w:rsidRDefault="00D558D6" w14:paraId="782BB5CB" w14:textId="13923997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1976556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66A67" w:rsidR="00AD1595">
                  <w:rPr>
                    <w:rFonts w:ascii="Segoe UI Symbol" w:hAnsi="Segoe UI Symbol" w:eastAsia="MS Gothic" w:cs="Segoe UI Symbol"/>
                    <w:sz w:val="20"/>
                    <w:szCs w:val="20"/>
                  </w:rPr>
                  <w:t>☐</w:t>
                </w:r>
              </w:sdtContent>
            </w:sdt>
            <w:r w:rsidRPr="00266A67" w:rsidR="00AD1595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4714" w:type="dxa"/>
            <w:tcBorders>
              <w:left w:val="nil"/>
              <w:right w:val="nil"/>
            </w:tcBorders>
            <w:vAlign w:val="center"/>
          </w:tcPr>
          <w:p w:rsidRPr="00F73231" w:rsidR="00AD1595" w:rsidP="003527FC" w:rsidRDefault="00E71439" w14:paraId="5326B42C" w14:textId="214225B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Previous </w:t>
            </w:r>
            <w:r w:rsidRPr="00F73231" w:rsidR="00AD1595">
              <w:rPr>
                <w:rFonts w:cstheme="minorHAnsi"/>
                <w:sz w:val="20"/>
                <w:szCs w:val="20"/>
              </w:rPr>
              <w:t>Placental abnormalities/abruption</w:t>
            </w:r>
          </w:p>
        </w:tc>
        <w:tc>
          <w:tcPr>
            <w:tcW w:w="426" w:type="dxa"/>
            <w:tcBorders>
              <w:left w:val="nil"/>
              <w:right w:val="nil"/>
            </w:tcBorders>
          </w:tcPr>
          <w:p w:rsidRPr="00F73231" w:rsidR="00AD1595" w:rsidP="003527FC" w:rsidRDefault="00D558D6" w14:paraId="0EDAD813" w14:textId="57AC66C5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15980957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7604D" w:rsidR="00AD1595">
                  <w:rPr>
                    <w:rFonts w:ascii="Segoe UI Symbol" w:hAnsi="Segoe UI Symbol" w:eastAsia="MS Gothic" w:cs="Segoe UI Symbol"/>
                    <w:sz w:val="20"/>
                    <w:szCs w:val="20"/>
                  </w:rPr>
                  <w:t>☐</w:t>
                </w:r>
              </w:sdtContent>
            </w:sdt>
            <w:r w:rsidRPr="00F7604D" w:rsidR="00AD1595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4819" w:type="dxa"/>
            <w:tcBorders>
              <w:left w:val="nil"/>
              <w:right w:val="nil"/>
            </w:tcBorders>
            <w:vAlign w:val="center"/>
          </w:tcPr>
          <w:p w:rsidRPr="00F73231" w:rsidR="00AD1595" w:rsidP="003527FC" w:rsidRDefault="00AD1595" w14:paraId="7CA00D71" w14:textId="4611F244">
            <w:pPr>
              <w:rPr>
                <w:rFonts w:cstheme="minorHAnsi"/>
                <w:sz w:val="20"/>
                <w:szCs w:val="20"/>
              </w:rPr>
            </w:pPr>
            <w:r w:rsidRPr="00F73231">
              <w:rPr>
                <w:rFonts w:cstheme="minorHAnsi"/>
                <w:sz w:val="20"/>
                <w:szCs w:val="20"/>
              </w:rPr>
              <w:t>Previous caesarean/s</w:t>
            </w:r>
          </w:p>
        </w:tc>
      </w:tr>
      <w:tr w:rsidRPr="00F73231" w:rsidR="00AD1595" w:rsidTr="003527FC" w14:paraId="5EFFE0DB" w14:textId="77777777">
        <w:trPr>
          <w:trHeight w:val="176"/>
          <w:jc w:val="center"/>
        </w:trPr>
        <w:tc>
          <w:tcPr>
            <w:tcW w:w="389" w:type="dxa"/>
            <w:tcBorders>
              <w:left w:val="nil"/>
              <w:right w:val="nil"/>
            </w:tcBorders>
          </w:tcPr>
          <w:p w:rsidRPr="00F73231" w:rsidR="00AD1595" w:rsidP="003527FC" w:rsidRDefault="00AD1595" w14:paraId="14CE4368" w14:textId="16BD609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14" w:type="dxa"/>
            <w:tcBorders>
              <w:left w:val="nil"/>
              <w:right w:val="nil"/>
            </w:tcBorders>
            <w:vAlign w:val="center"/>
          </w:tcPr>
          <w:p w:rsidRPr="00F73231" w:rsidR="00AD1595" w:rsidP="003527FC" w:rsidRDefault="00AD1595" w14:paraId="7FC0E1E6" w14:textId="73C89EDE">
            <w:pPr>
              <w:rPr>
                <w:rFonts w:cstheme="minorHAnsi"/>
                <w:sz w:val="20"/>
                <w:szCs w:val="20"/>
              </w:rPr>
            </w:pPr>
            <w:r w:rsidRPr="00F73231">
              <w:rPr>
                <w:rFonts w:cstheme="minorHAnsi"/>
                <w:sz w:val="20"/>
                <w:szCs w:val="20"/>
              </w:rPr>
              <w:t xml:space="preserve">Other condition/ </w:t>
            </w:r>
            <w:r w:rsidRPr="003527FC">
              <w:rPr>
                <w:rFonts w:cstheme="minorHAnsi"/>
                <w:b/>
                <w:bCs/>
                <w:sz w:val="20"/>
                <w:szCs w:val="20"/>
              </w:rPr>
              <w:t xml:space="preserve">additional details: </w:t>
            </w:r>
          </w:p>
        </w:tc>
        <w:tc>
          <w:tcPr>
            <w:tcW w:w="426" w:type="dxa"/>
            <w:tcBorders>
              <w:left w:val="nil"/>
              <w:right w:val="nil"/>
            </w:tcBorders>
          </w:tcPr>
          <w:p w:rsidRPr="00F73231" w:rsidR="00AD1595" w:rsidP="003527FC" w:rsidRDefault="00D558D6" w14:paraId="25A71E6E" w14:textId="491A38A0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1701043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7604D" w:rsidR="00AD1595">
                  <w:rPr>
                    <w:rFonts w:ascii="Segoe UI Symbol" w:hAnsi="Segoe UI Symbol" w:eastAsia="MS Gothic" w:cs="Segoe UI Symbol"/>
                    <w:sz w:val="20"/>
                    <w:szCs w:val="20"/>
                  </w:rPr>
                  <w:t>☐</w:t>
                </w:r>
              </w:sdtContent>
            </w:sdt>
            <w:r w:rsidRPr="00F7604D" w:rsidR="00AD1595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4819" w:type="dxa"/>
            <w:tcBorders>
              <w:left w:val="nil"/>
              <w:right w:val="nil"/>
            </w:tcBorders>
            <w:vAlign w:val="center"/>
          </w:tcPr>
          <w:p w:rsidRPr="00F73231" w:rsidR="00AD1595" w:rsidP="003527FC" w:rsidRDefault="00AD1595" w14:paraId="17472EC4" w14:textId="0604B976">
            <w:pPr>
              <w:rPr>
                <w:rFonts w:cstheme="minorHAnsi"/>
                <w:sz w:val="20"/>
                <w:szCs w:val="20"/>
              </w:rPr>
            </w:pPr>
            <w:r w:rsidRPr="00F73231">
              <w:rPr>
                <w:rFonts w:cstheme="minorHAnsi"/>
                <w:sz w:val="20"/>
                <w:szCs w:val="20"/>
              </w:rPr>
              <w:t>Previous Neonatal Alloimmune</w:t>
            </w:r>
            <w:r>
              <w:rPr>
                <w:rFonts w:cstheme="minorHAnsi"/>
                <w:sz w:val="20"/>
                <w:szCs w:val="20"/>
              </w:rPr>
              <w:t xml:space="preserve"> T</w:t>
            </w:r>
            <w:r w:rsidRPr="00F73231">
              <w:rPr>
                <w:rFonts w:cstheme="minorHAnsi"/>
                <w:sz w:val="20"/>
                <w:szCs w:val="20"/>
              </w:rPr>
              <w:t>hrombocytopenia</w:t>
            </w:r>
          </w:p>
        </w:tc>
      </w:tr>
      <w:tr w:rsidRPr="00F73231" w:rsidR="00AD1595" w:rsidTr="003527FC" w14:paraId="321D9BAE" w14:textId="77777777">
        <w:trPr>
          <w:trHeight w:val="617"/>
          <w:jc w:val="center"/>
        </w:trPr>
        <w:tc>
          <w:tcPr>
            <w:tcW w:w="389" w:type="dxa"/>
            <w:tcBorders>
              <w:left w:val="nil"/>
              <w:right w:val="nil"/>
            </w:tcBorders>
          </w:tcPr>
          <w:p w:rsidR="00AD1595" w:rsidP="003527FC" w:rsidRDefault="00AD1595" w14:paraId="4531CC65" w14:textId="2A76513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14" w:type="dxa"/>
            <w:tcBorders>
              <w:left w:val="nil"/>
              <w:right w:val="nil"/>
            </w:tcBorders>
            <w:vAlign w:val="center"/>
          </w:tcPr>
          <w:p w:rsidRPr="00F73231" w:rsidR="00AD1595" w:rsidP="003527FC" w:rsidRDefault="00AD1595" w14:paraId="0B17E1AD" w14:textId="2947F5C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nil"/>
              <w:right w:val="nil"/>
            </w:tcBorders>
            <w:vAlign w:val="center"/>
          </w:tcPr>
          <w:p w:rsidRPr="00F73231" w:rsidR="00AD1595" w:rsidP="003527FC" w:rsidRDefault="00AD1595" w14:paraId="2E39596E" w14:textId="77777777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19" w:type="dxa"/>
            <w:tcBorders>
              <w:left w:val="nil"/>
              <w:right w:val="nil"/>
            </w:tcBorders>
            <w:vAlign w:val="center"/>
          </w:tcPr>
          <w:p w:rsidRPr="00F73231" w:rsidR="00AD1595" w:rsidP="003527FC" w:rsidRDefault="00AD1595" w14:paraId="6928918C" w14:textId="77777777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:rsidRPr="00B406C7" w:rsidR="003E1636" w:rsidP="00634F95" w:rsidRDefault="003E1636" w14:paraId="7514CF99" w14:textId="367149F4">
      <w:pPr>
        <w:pStyle w:val="Heading3"/>
        <w:rPr>
          <w:color w:val="0070C0"/>
        </w:rPr>
      </w:pPr>
      <w:r w:rsidRPr="00B406C7">
        <w:rPr>
          <w:color w:val="0070C0"/>
        </w:rPr>
        <w:t>Risk factors relevant to pregnancy</w:t>
      </w:r>
    </w:p>
    <w:p w:rsidR="00E60FB4" w:rsidP="003E1636" w:rsidRDefault="00E60FB4" w14:paraId="22E1A04E" w14:textId="2C702DFA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  </w:t>
      </w:r>
      <w:r w:rsidRPr="00634F95" w:rsidR="003E1636">
        <w:rPr>
          <w:rFonts w:cstheme="minorHAnsi"/>
          <w:sz w:val="20"/>
          <w:szCs w:val="20"/>
        </w:rPr>
        <w:t xml:space="preserve">  </w:t>
      </w:r>
      <w:sdt>
        <w:sdtPr>
          <w:rPr>
            <w:rFonts w:cstheme="minorHAnsi"/>
            <w:sz w:val="20"/>
            <w:szCs w:val="20"/>
          </w:rPr>
          <w:id w:val="-4668103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hint="eastAsia" w:ascii="MS Gothic" w:hAnsi="MS Gothic" w:eastAsia="MS Gothic" w:cstheme="minorHAnsi"/>
              <w:sz w:val="20"/>
              <w:szCs w:val="20"/>
            </w:rPr>
            <w:t>☐</w:t>
          </w:r>
        </w:sdtContent>
      </w:sdt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 w:rsidRPr="00634F95" w:rsidR="003E1636">
        <w:rPr>
          <w:rFonts w:cstheme="minorHAnsi"/>
          <w:sz w:val="20"/>
          <w:szCs w:val="20"/>
        </w:rPr>
        <w:t>Not applicable - no relevant risk factors</w:t>
      </w:r>
      <w:r>
        <w:rPr>
          <w:rFonts w:cstheme="minorHAnsi"/>
          <w:sz w:val="20"/>
          <w:szCs w:val="20"/>
        </w:rPr>
        <w:t xml:space="preserve"> </w:t>
      </w:r>
    </w:p>
    <w:p w:rsidR="00E60FB4" w:rsidP="003E1636" w:rsidRDefault="00F160B6" w14:paraId="3CADA929" w14:textId="7C376C53">
      <w:pPr>
        <w:rPr>
          <w:rFonts w:cstheme="minorHAnsi"/>
          <w:i/>
          <w:iCs/>
          <w:sz w:val="20"/>
          <w:szCs w:val="20"/>
        </w:rPr>
      </w:pPr>
      <w:r>
        <w:rPr>
          <w:rFonts w:cstheme="minorHAnsi"/>
          <w:i/>
          <w:iCs/>
          <w:sz w:val="20"/>
          <w:szCs w:val="20"/>
        </w:rPr>
        <w:t>T</w:t>
      </w:r>
      <w:r w:rsidRPr="00E60FB4" w:rsidR="00E60FB4">
        <w:rPr>
          <w:rFonts w:cstheme="minorHAnsi"/>
          <w:i/>
          <w:iCs/>
          <w:sz w:val="20"/>
          <w:szCs w:val="20"/>
        </w:rPr>
        <w:t>ick any risk factors and provide details below</w:t>
      </w:r>
    </w:p>
    <w:tbl>
      <w:tblPr>
        <w:tblStyle w:val="TableGrid"/>
        <w:tblW w:w="9701" w:type="dxa"/>
        <w:tblInd w:w="108" w:type="dxa"/>
        <w:tblBorders>
          <w:left w:val="none" w:color="auto" w:sz="0" w:space="0"/>
          <w:right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59"/>
        <w:gridCol w:w="4706"/>
        <w:gridCol w:w="397"/>
        <w:gridCol w:w="4139"/>
      </w:tblGrid>
      <w:tr w:rsidRPr="00F73231" w:rsidR="003527FC" w:rsidTr="003527FC" w14:paraId="252F834D" w14:textId="2065715E">
        <w:tc>
          <w:tcPr>
            <w:tcW w:w="459" w:type="dxa"/>
          </w:tcPr>
          <w:p w:rsidRPr="00F73231" w:rsidR="003527FC" w:rsidP="00E60FB4" w:rsidRDefault="00D558D6" w14:paraId="66838C47" w14:textId="77777777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9095130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73231" w:rsidR="003527FC">
                  <w:rPr>
                    <w:rFonts w:ascii="Segoe UI Symbol" w:hAnsi="Segoe UI Symbol" w:eastAsia="MS Gothic" w:cs="Segoe UI Symbol"/>
                    <w:sz w:val="20"/>
                    <w:szCs w:val="20"/>
                  </w:rPr>
                  <w:t>☐</w:t>
                </w:r>
              </w:sdtContent>
            </w:sdt>
            <w:r w:rsidRPr="00F73231" w:rsidR="003527FC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4706" w:type="dxa"/>
          </w:tcPr>
          <w:p w:rsidRPr="00F73231" w:rsidR="003527FC" w:rsidP="00E60FB4" w:rsidRDefault="003527FC" w14:paraId="5FA97F78" w14:textId="77777777">
            <w:pPr>
              <w:rPr>
                <w:rFonts w:cstheme="minorHAnsi"/>
                <w:sz w:val="20"/>
                <w:szCs w:val="20"/>
              </w:rPr>
            </w:pPr>
            <w:r w:rsidRPr="00F73231">
              <w:rPr>
                <w:rFonts w:cstheme="minorHAnsi"/>
                <w:sz w:val="20"/>
                <w:szCs w:val="20"/>
              </w:rPr>
              <w:t>Medicine of concern</w:t>
            </w:r>
          </w:p>
        </w:tc>
        <w:tc>
          <w:tcPr>
            <w:tcW w:w="397" w:type="dxa"/>
          </w:tcPr>
          <w:p w:rsidRPr="00F73231" w:rsidR="003527FC" w:rsidP="00E60FB4" w:rsidRDefault="00D558D6" w14:paraId="3F1B55F7" w14:textId="708CD32C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19852274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73231" w:rsidR="003527FC">
                  <w:rPr>
                    <w:rFonts w:ascii="Segoe UI Symbol" w:hAnsi="Segoe UI Symbol" w:eastAsia="MS Gothic" w:cs="Segoe UI Symbol"/>
                    <w:sz w:val="20"/>
                    <w:szCs w:val="20"/>
                  </w:rPr>
                  <w:t>☐</w:t>
                </w:r>
              </w:sdtContent>
            </w:sdt>
            <w:r w:rsidRPr="00F73231" w:rsidR="003527FC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4139" w:type="dxa"/>
            <w:vAlign w:val="center"/>
          </w:tcPr>
          <w:p w:rsidRPr="00F73231" w:rsidR="003527FC" w:rsidP="00E60FB4" w:rsidRDefault="003527FC" w14:paraId="7C92C228" w14:textId="14A27D71">
            <w:pPr>
              <w:rPr>
                <w:rFonts w:cstheme="minorHAnsi"/>
                <w:sz w:val="20"/>
                <w:szCs w:val="20"/>
              </w:rPr>
            </w:pPr>
            <w:r w:rsidRPr="00F73231">
              <w:rPr>
                <w:rFonts w:cstheme="minorHAnsi"/>
                <w:sz w:val="20"/>
                <w:szCs w:val="20"/>
              </w:rPr>
              <w:t>Diabetes pre-pregnancy</w:t>
            </w:r>
            <w:r w:rsidRPr="00F73231">
              <w:rPr>
                <w:rFonts w:cstheme="minorHAnsi"/>
                <w:sz w:val="20"/>
                <w:szCs w:val="20"/>
              </w:rPr>
              <w:tab/>
            </w:r>
          </w:p>
        </w:tc>
      </w:tr>
      <w:tr w:rsidRPr="00F73231" w:rsidR="003527FC" w:rsidTr="003527FC" w14:paraId="33A86862" w14:textId="48A2C225">
        <w:tc>
          <w:tcPr>
            <w:tcW w:w="459" w:type="dxa"/>
          </w:tcPr>
          <w:p w:rsidRPr="00F73231" w:rsidR="003527FC" w:rsidP="00E60FB4" w:rsidRDefault="00D558D6" w14:paraId="2ACCE3BC" w14:textId="77777777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6587655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73231" w:rsidR="003527FC">
                  <w:rPr>
                    <w:rFonts w:ascii="Segoe UI Symbol" w:hAnsi="Segoe UI Symbol" w:eastAsia="MS Gothic" w:cs="Segoe UI Symbol"/>
                    <w:sz w:val="20"/>
                    <w:szCs w:val="20"/>
                  </w:rPr>
                  <w:t>☐</w:t>
                </w:r>
              </w:sdtContent>
            </w:sdt>
            <w:r w:rsidRPr="00F73231" w:rsidR="003527FC">
              <w:rPr>
                <w:rFonts w:cstheme="minorHAnsi"/>
                <w:sz w:val="20"/>
                <w:szCs w:val="20"/>
              </w:rPr>
              <w:t xml:space="preserve">  </w:t>
            </w:r>
          </w:p>
        </w:tc>
        <w:tc>
          <w:tcPr>
            <w:tcW w:w="4706" w:type="dxa"/>
          </w:tcPr>
          <w:p w:rsidRPr="00F73231" w:rsidR="003527FC" w:rsidP="00E60FB4" w:rsidRDefault="003527FC" w14:paraId="11497712" w14:textId="77777777">
            <w:pPr>
              <w:rPr>
                <w:rFonts w:cstheme="minorHAnsi"/>
                <w:sz w:val="20"/>
                <w:szCs w:val="20"/>
              </w:rPr>
            </w:pPr>
            <w:r w:rsidRPr="00F73231">
              <w:rPr>
                <w:rFonts w:cstheme="minorHAnsi"/>
                <w:sz w:val="20"/>
                <w:szCs w:val="20"/>
              </w:rPr>
              <w:t>Smoked in last 12 months</w:t>
            </w:r>
          </w:p>
        </w:tc>
        <w:tc>
          <w:tcPr>
            <w:tcW w:w="397" w:type="dxa"/>
          </w:tcPr>
          <w:p w:rsidRPr="00F73231" w:rsidR="003527FC" w:rsidP="00E60FB4" w:rsidRDefault="00D558D6" w14:paraId="05595A57" w14:textId="2039A99A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8874081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73231" w:rsidR="003527FC">
                  <w:rPr>
                    <w:rFonts w:ascii="Segoe UI Symbol" w:hAnsi="Segoe UI Symbol" w:eastAsia="MS Gothic" w:cs="Segoe UI Symbol"/>
                    <w:sz w:val="20"/>
                    <w:szCs w:val="20"/>
                  </w:rPr>
                  <w:t>☐</w:t>
                </w:r>
              </w:sdtContent>
            </w:sdt>
            <w:r w:rsidRPr="00F73231" w:rsidR="003527FC">
              <w:rPr>
                <w:rFonts w:cstheme="minorHAnsi"/>
                <w:sz w:val="20"/>
                <w:szCs w:val="20"/>
              </w:rPr>
              <w:t xml:space="preserve">  </w:t>
            </w:r>
          </w:p>
        </w:tc>
        <w:tc>
          <w:tcPr>
            <w:tcW w:w="4139" w:type="dxa"/>
            <w:vAlign w:val="center"/>
          </w:tcPr>
          <w:p w:rsidRPr="00F73231" w:rsidR="003527FC" w:rsidP="00E60FB4" w:rsidRDefault="003527FC" w14:paraId="5313A4DC" w14:textId="54A407D6">
            <w:pPr>
              <w:rPr>
                <w:rFonts w:cstheme="minorHAnsi"/>
                <w:sz w:val="20"/>
                <w:szCs w:val="20"/>
              </w:rPr>
            </w:pPr>
            <w:r w:rsidRPr="00F73231">
              <w:rPr>
                <w:rFonts w:cstheme="minorHAnsi"/>
                <w:sz w:val="20"/>
                <w:szCs w:val="20"/>
              </w:rPr>
              <w:t>Other endocrine disorder</w:t>
            </w:r>
          </w:p>
        </w:tc>
      </w:tr>
      <w:tr w:rsidRPr="00F73231" w:rsidR="003527FC" w:rsidTr="003527FC" w14:paraId="2018ADB2" w14:textId="61E61C0F">
        <w:tc>
          <w:tcPr>
            <w:tcW w:w="459" w:type="dxa"/>
          </w:tcPr>
          <w:p w:rsidRPr="00F73231" w:rsidR="003527FC" w:rsidP="00E60FB4" w:rsidRDefault="00D558D6" w14:paraId="5EB956FC" w14:textId="77777777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7870070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73231" w:rsidR="003527FC">
                  <w:rPr>
                    <w:rFonts w:ascii="Segoe UI Symbol" w:hAnsi="Segoe UI Symbol" w:eastAsia="MS Gothic" w:cs="Segoe UI Symbol"/>
                    <w:sz w:val="20"/>
                    <w:szCs w:val="20"/>
                  </w:rPr>
                  <w:t>☐</w:t>
                </w:r>
              </w:sdtContent>
            </w:sdt>
            <w:r w:rsidRPr="00F73231" w:rsidR="003527FC">
              <w:rPr>
                <w:rFonts w:cstheme="minorHAnsi"/>
                <w:sz w:val="20"/>
                <w:szCs w:val="20"/>
              </w:rPr>
              <w:t xml:space="preserve">  </w:t>
            </w:r>
          </w:p>
        </w:tc>
        <w:tc>
          <w:tcPr>
            <w:tcW w:w="4706" w:type="dxa"/>
          </w:tcPr>
          <w:p w:rsidRPr="00F73231" w:rsidR="003527FC" w:rsidP="00E60FB4" w:rsidRDefault="003527FC" w14:paraId="074AE428" w14:textId="77777777">
            <w:pPr>
              <w:rPr>
                <w:rFonts w:cstheme="minorHAnsi"/>
                <w:sz w:val="20"/>
                <w:szCs w:val="20"/>
              </w:rPr>
            </w:pPr>
            <w:r w:rsidRPr="00F73231">
              <w:rPr>
                <w:rFonts w:cstheme="minorHAnsi"/>
                <w:sz w:val="20"/>
                <w:szCs w:val="20"/>
              </w:rPr>
              <w:t>Current alcohol or illicit drug use (specify)</w:t>
            </w:r>
          </w:p>
        </w:tc>
        <w:tc>
          <w:tcPr>
            <w:tcW w:w="397" w:type="dxa"/>
          </w:tcPr>
          <w:p w:rsidRPr="00F73231" w:rsidR="003527FC" w:rsidP="00E60FB4" w:rsidRDefault="00D558D6" w14:paraId="15988FBC" w14:textId="17F1E626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11015627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73231" w:rsidR="003527FC">
                  <w:rPr>
                    <w:rFonts w:ascii="Segoe UI Symbol" w:hAnsi="Segoe UI Symbol" w:eastAsia="MS Gothic" w:cs="Segoe UI Symbol"/>
                    <w:sz w:val="20"/>
                    <w:szCs w:val="20"/>
                  </w:rPr>
                  <w:t>☐</w:t>
                </w:r>
              </w:sdtContent>
            </w:sdt>
            <w:r w:rsidRPr="00F73231" w:rsidR="003527FC">
              <w:rPr>
                <w:rFonts w:cstheme="minorHAnsi"/>
                <w:sz w:val="20"/>
                <w:szCs w:val="20"/>
              </w:rPr>
              <w:t xml:space="preserve">  </w:t>
            </w:r>
          </w:p>
        </w:tc>
        <w:tc>
          <w:tcPr>
            <w:tcW w:w="4139" w:type="dxa"/>
            <w:vAlign w:val="center"/>
          </w:tcPr>
          <w:p w:rsidRPr="00F73231" w:rsidR="003527FC" w:rsidP="00E60FB4" w:rsidRDefault="003527FC" w14:paraId="6E828441" w14:textId="5636C4CA">
            <w:pPr>
              <w:rPr>
                <w:rFonts w:cstheme="minorHAnsi"/>
                <w:sz w:val="20"/>
                <w:szCs w:val="20"/>
              </w:rPr>
            </w:pPr>
            <w:r w:rsidRPr="00F73231">
              <w:rPr>
                <w:rFonts w:cstheme="minorHAnsi"/>
                <w:sz w:val="20"/>
                <w:szCs w:val="20"/>
              </w:rPr>
              <w:t>Thalassaemia</w:t>
            </w:r>
            <w:r w:rsidRPr="00F73231">
              <w:rPr>
                <w:rFonts w:cstheme="minorHAnsi"/>
                <w:sz w:val="20"/>
                <w:szCs w:val="20"/>
              </w:rPr>
              <w:tab/>
            </w:r>
          </w:p>
        </w:tc>
      </w:tr>
      <w:tr w:rsidRPr="00F73231" w:rsidR="003527FC" w:rsidTr="003527FC" w14:paraId="616E8D90" w14:textId="3CF938C6">
        <w:tc>
          <w:tcPr>
            <w:tcW w:w="459" w:type="dxa"/>
            <w:vAlign w:val="center"/>
          </w:tcPr>
          <w:p w:rsidRPr="00F73231" w:rsidR="003527FC" w:rsidP="00E60FB4" w:rsidRDefault="00D558D6" w14:paraId="6DCC57B5" w14:textId="77777777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18726005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73231" w:rsidR="003527FC">
                  <w:rPr>
                    <w:rFonts w:ascii="Segoe UI Symbol" w:hAnsi="Segoe UI Symbol" w:eastAsia="MS Gothic" w:cs="Segoe UI Symbol"/>
                    <w:sz w:val="20"/>
                    <w:szCs w:val="20"/>
                  </w:rPr>
                  <w:t>☐</w:t>
                </w:r>
              </w:sdtContent>
            </w:sdt>
            <w:r w:rsidRPr="00F73231" w:rsidR="003527FC">
              <w:rPr>
                <w:rFonts w:cstheme="minorHAnsi"/>
                <w:sz w:val="20"/>
                <w:szCs w:val="20"/>
              </w:rPr>
              <w:t xml:space="preserve">  </w:t>
            </w:r>
          </w:p>
        </w:tc>
        <w:tc>
          <w:tcPr>
            <w:tcW w:w="4706" w:type="dxa"/>
            <w:vAlign w:val="center"/>
          </w:tcPr>
          <w:p w:rsidRPr="00F73231" w:rsidR="003527FC" w:rsidP="00E60FB4" w:rsidRDefault="003527FC" w14:paraId="534DB6FC" w14:textId="77777777">
            <w:pPr>
              <w:rPr>
                <w:rFonts w:cstheme="minorHAnsi"/>
                <w:sz w:val="20"/>
                <w:szCs w:val="20"/>
              </w:rPr>
            </w:pPr>
            <w:r w:rsidRPr="00F73231">
              <w:rPr>
                <w:rFonts w:cstheme="minorHAnsi"/>
                <w:sz w:val="20"/>
                <w:szCs w:val="20"/>
              </w:rPr>
              <w:t xml:space="preserve">Psychiatric disorders </w:t>
            </w:r>
          </w:p>
        </w:tc>
        <w:tc>
          <w:tcPr>
            <w:tcW w:w="397" w:type="dxa"/>
            <w:vAlign w:val="center"/>
          </w:tcPr>
          <w:p w:rsidRPr="00F73231" w:rsidR="003527FC" w:rsidP="00E60FB4" w:rsidRDefault="00D558D6" w14:paraId="5458A67E" w14:textId="300181B4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18149099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73231" w:rsidR="003527FC">
                  <w:rPr>
                    <w:rFonts w:ascii="Segoe UI Symbol" w:hAnsi="Segoe UI Symbol" w:eastAsia="MS Gothic" w:cs="Segoe UI Symbol"/>
                    <w:sz w:val="20"/>
                    <w:szCs w:val="20"/>
                  </w:rPr>
                  <w:t>☐</w:t>
                </w:r>
              </w:sdtContent>
            </w:sdt>
            <w:r w:rsidRPr="00F73231" w:rsidR="003527FC">
              <w:rPr>
                <w:rFonts w:cstheme="minorHAnsi"/>
                <w:sz w:val="20"/>
                <w:szCs w:val="20"/>
              </w:rPr>
              <w:t xml:space="preserve">  </w:t>
            </w:r>
          </w:p>
        </w:tc>
        <w:tc>
          <w:tcPr>
            <w:tcW w:w="4139" w:type="dxa"/>
            <w:vAlign w:val="center"/>
          </w:tcPr>
          <w:p w:rsidRPr="00F73231" w:rsidR="003527FC" w:rsidP="00E60FB4" w:rsidRDefault="003527FC" w14:paraId="7270836B" w14:textId="70681456">
            <w:pPr>
              <w:rPr>
                <w:rFonts w:cstheme="minorHAnsi"/>
                <w:sz w:val="20"/>
                <w:szCs w:val="20"/>
              </w:rPr>
            </w:pPr>
            <w:r w:rsidRPr="00F73231">
              <w:rPr>
                <w:rFonts w:cstheme="minorHAnsi"/>
                <w:sz w:val="20"/>
                <w:szCs w:val="20"/>
              </w:rPr>
              <w:t>Haematological/Coagulation disorder</w:t>
            </w:r>
          </w:p>
        </w:tc>
      </w:tr>
      <w:tr w:rsidRPr="00F73231" w:rsidR="003527FC" w:rsidTr="003527FC" w14:paraId="1E89B3F4" w14:textId="504E4B2D">
        <w:tc>
          <w:tcPr>
            <w:tcW w:w="459" w:type="dxa"/>
          </w:tcPr>
          <w:p w:rsidRPr="00F73231" w:rsidR="003527FC" w:rsidP="00E60FB4" w:rsidRDefault="00D558D6" w14:paraId="6939CA84" w14:textId="77777777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11141827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73231" w:rsidR="003527FC">
                  <w:rPr>
                    <w:rFonts w:ascii="Segoe UI Symbol" w:hAnsi="Segoe UI Symbol" w:eastAsia="MS Gothic" w:cs="Segoe UI Symbol"/>
                    <w:sz w:val="20"/>
                    <w:szCs w:val="20"/>
                  </w:rPr>
                  <w:t>☐</w:t>
                </w:r>
              </w:sdtContent>
            </w:sdt>
            <w:r w:rsidRPr="00F73231" w:rsidR="003527FC">
              <w:rPr>
                <w:rFonts w:cstheme="minorHAnsi"/>
                <w:sz w:val="20"/>
                <w:szCs w:val="20"/>
              </w:rPr>
              <w:t xml:space="preserve">  </w:t>
            </w:r>
          </w:p>
        </w:tc>
        <w:tc>
          <w:tcPr>
            <w:tcW w:w="4706" w:type="dxa"/>
          </w:tcPr>
          <w:p w:rsidRPr="00F73231" w:rsidR="003527FC" w:rsidP="00E60FB4" w:rsidRDefault="003527FC" w14:paraId="691B17CC" w14:textId="77777777">
            <w:pPr>
              <w:rPr>
                <w:rFonts w:cstheme="minorHAnsi"/>
                <w:sz w:val="20"/>
                <w:szCs w:val="20"/>
              </w:rPr>
            </w:pPr>
            <w:r w:rsidRPr="00F73231">
              <w:rPr>
                <w:rFonts w:cstheme="minorHAnsi"/>
                <w:sz w:val="20"/>
                <w:szCs w:val="20"/>
              </w:rPr>
              <w:t>Family history of genetic disease/anomalies (specify)</w:t>
            </w:r>
          </w:p>
        </w:tc>
        <w:tc>
          <w:tcPr>
            <w:tcW w:w="397" w:type="dxa"/>
          </w:tcPr>
          <w:p w:rsidRPr="00F73231" w:rsidR="003527FC" w:rsidP="00E60FB4" w:rsidRDefault="00D558D6" w14:paraId="34643D60" w14:textId="17614BA4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19847664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73231" w:rsidR="003527FC">
                  <w:rPr>
                    <w:rFonts w:ascii="Segoe UI Symbol" w:hAnsi="Segoe UI Symbol" w:eastAsia="MS Gothic" w:cs="Segoe UI Symbol"/>
                    <w:sz w:val="20"/>
                    <w:szCs w:val="20"/>
                  </w:rPr>
                  <w:t>☐</w:t>
                </w:r>
              </w:sdtContent>
            </w:sdt>
            <w:r w:rsidRPr="00F73231" w:rsidR="003527FC">
              <w:rPr>
                <w:rFonts w:cstheme="minorHAnsi"/>
                <w:sz w:val="20"/>
                <w:szCs w:val="20"/>
              </w:rPr>
              <w:t xml:space="preserve">  </w:t>
            </w:r>
          </w:p>
        </w:tc>
        <w:tc>
          <w:tcPr>
            <w:tcW w:w="4139" w:type="dxa"/>
            <w:vAlign w:val="center"/>
          </w:tcPr>
          <w:p w:rsidRPr="00F73231" w:rsidR="003527FC" w:rsidP="00E60FB4" w:rsidRDefault="003527FC" w14:paraId="13938CB5" w14:textId="2BB965AB">
            <w:pPr>
              <w:rPr>
                <w:rFonts w:cstheme="minorHAnsi"/>
                <w:sz w:val="20"/>
                <w:szCs w:val="20"/>
              </w:rPr>
            </w:pPr>
            <w:r w:rsidRPr="00F73231">
              <w:rPr>
                <w:rFonts w:cstheme="minorHAnsi"/>
                <w:sz w:val="20"/>
                <w:szCs w:val="20"/>
              </w:rPr>
              <w:t>Hep B carrier or Hep C</w:t>
            </w:r>
          </w:p>
        </w:tc>
      </w:tr>
      <w:tr w:rsidRPr="00F73231" w:rsidR="003527FC" w:rsidTr="003527FC" w14:paraId="4BADD421" w14:textId="3B7425DC">
        <w:tc>
          <w:tcPr>
            <w:tcW w:w="459" w:type="dxa"/>
            <w:vAlign w:val="center"/>
          </w:tcPr>
          <w:p w:rsidRPr="00F73231" w:rsidR="003527FC" w:rsidP="00E60FB4" w:rsidRDefault="00D558D6" w14:paraId="23C953F6" w14:textId="77777777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17363028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73231" w:rsidR="003527FC">
                  <w:rPr>
                    <w:rFonts w:ascii="Segoe UI Symbol" w:hAnsi="Segoe UI Symbol" w:eastAsia="MS Gothic" w:cs="Segoe UI Symbol"/>
                    <w:sz w:val="20"/>
                    <w:szCs w:val="20"/>
                  </w:rPr>
                  <w:t>☐</w:t>
                </w:r>
              </w:sdtContent>
            </w:sdt>
            <w:r w:rsidRPr="00F73231" w:rsidR="003527FC">
              <w:rPr>
                <w:rFonts w:cstheme="minorHAnsi"/>
                <w:sz w:val="20"/>
                <w:szCs w:val="20"/>
              </w:rPr>
              <w:t xml:space="preserve">   </w:t>
            </w:r>
          </w:p>
        </w:tc>
        <w:tc>
          <w:tcPr>
            <w:tcW w:w="4706" w:type="dxa"/>
            <w:vAlign w:val="center"/>
          </w:tcPr>
          <w:p w:rsidRPr="00F73231" w:rsidR="003527FC" w:rsidP="00E60FB4" w:rsidRDefault="003527FC" w14:paraId="7DA6C04E" w14:textId="77777777">
            <w:pPr>
              <w:rPr>
                <w:rFonts w:cstheme="minorHAnsi"/>
                <w:sz w:val="20"/>
                <w:szCs w:val="20"/>
              </w:rPr>
            </w:pPr>
            <w:r w:rsidRPr="00F73231">
              <w:rPr>
                <w:rFonts w:cstheme="minorHAnsi"/>
                <w:sz w:val="20"/>
                <w:szCs w:val="20"/>
              </w:rPr>
              <w:t>Heart disease</w:t>
            </w:r>
            <w:r w:rsidRPr="00F73231">
              <w:rPr>
                <w:rFonts w:cstheme="minorHAnsi"/>
                <w:sz w:val="20"/>
                <w:szCs w:val="20"/>
              </w:rPr>
              <w:tab/>
            </w:r>
          </w:p>
        </w:tc>
        <w:tc>
          <w:tcPr>
            <w:tcW w:w="397" w:type="dxa"/>
            <w:vAlign w:val="center"/>
          </w:tcPr>
          <w:p w:rsidRPr="00F73231" w:rsidR="003527FC" w:rsidP="00E60FB4" w:rsidRDefault="00D558D6" w14:paraId="2675665C" w14:textId="21A787E8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3564700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73231" w:rsidR="003527FC">
                  <w:rPr>
                    <w:rFonts w:ascii="Segoe UI Symbol" w:hAnsi="Segoe UI Symbol" w:eastAsia="MS Gothic" w:cs="Segoe UI Symbol"/>
                    <w:sz w:val="20"/>
                    <w:szCs w:val="20"/>
                  </w:rPr>
                  <w:t>☐</w:t>
                </w:r>
              </w:sdtContent>
            </w:sdt>
            <w:r w:rsidRPr="00F73231" w:rsidR="003527FC">
              <w:rPr>
                <w:rFonts w:cstheme="minorHAnsi"/>
                <w:sz w:val="20"/>
                <w:szCs w:val="20"/>
              </w:rPr>
              <w:t xml:space="preserve">   </w:t>
            </w:r>
          </w:p>
        </w:tc>
        <w:tc>
          <w:tcPr>
            <w:tcW w:w="4139" w:type="dxa"/>
            <w:vAlign w:val="center"/>
          </w:tcPr>
          <w:p w:rsidRPr="00F73231" w:rsidR="003527FC" w:rsidP="00E60FB4" w:rsidRDefault="003527FC" w14:paraId="25C9D99B" w14:textId="51F7E8C3">
            <w:pPr>
              <w:rPr>
                <w:rFonts w:cstheme="minorHAnsi"/>
                <w:sz w:val="20"/>
                <w:szCs w:val="20"/>
              </w:rPr>
            </w:pPr>
            <w:r w:rsidRPr="00F73231">
              <w:rPr>
                <w:rFonts w:cstheme="minorHAnsi"/>
                <w:sz w:val="20"/>
                <w:szCs w:val="20"/>
              </w:rPr>
              <w:t>Infectious disease e.g. HIV</w:t>
            </w:r>
          </w:p>
        </w:tc>
      </w:tr>
      <w:tr w:rsidRPr="00F73231" w:rsidR="003527FC" w:rsidTr="003527FC" w14:paraId="666EB5F2" w14:textId="33110AFC">
        <w:tc>
          <w:tcPr>
            <w:tcW w:w="459" w:type="dxa"/>
            <w:vAlign w:val="center"/>
          </w:tcPr>
          <w:p w:rsidRPr="00F73231" w:rsidR="003527FC" w:rsidP="00E60FB4" w:rsidRDefault="00D558D6" w14:paraId="66AFDCC0" w14:textId="77777777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12455348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73231" w:rsidR="003527FC">
                  <w:rPr>
                    <w:rFonts w:ascii="Segoe UI Symbol" w:hAnsi="Segoe UI Symbol" w:eastAsia="MS Gothic" w:cs="Segoe UI Symbol"/>
                    <w:sz w:val="20"/>
                    <w:szCs w:val="20"/>
                  </w:rPr>
                  <w:t>☐</w:t>
                </w:r>
              </w:sdtContent>
            </w:sdt>
            <w:r w:rsidRPr="00F73231" w:rsidR="003527FC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4706" w:type="dxa"/>
            <w:vAlign w:val="center"/>
          </w:tcPr>
          <w:p w:rsidRPr="00F73231" w:rsidR="003527FC" w:rsidP="00E60FB4" w:rsidRDefault="003527FC" w14:paraId="03B4A358" w14:textId="77777777">
            <w:pPr>
              <w:rPr>
                <w:rFonts w:cstheme="minorHAnsi"/>
                <w:sz w:val="20"/>
                <w:szCs w:val="20"/>
              </w:rPr>
            </w:pPr>
            <w:r w:rsidRPr="00F73231">
              <w:rPr>
                <w:rFonts w:cstheme="minorHAnsi"/>
                <w:sz w:val="20"/>
                <w:szCs w:val="20"/>
              </w:rPr>
              <w:t xml:space="preserve">Hypertension </w:t>
            </w:r>
          </w:p>
        </w:tc>
        <w:tc>
          <w:tcPr>
            <w:tcW w:w="397" w:type="dxa"/>
            <w:vAlign w:val="center"/>
          </w:tcPr>
          <w:p w:rsidRPr="00F73231" w:rsidR="003527FC" w:rsidP="00E60FB4" w:rsidRDefault="00D558D6" w14:paraId="5E9F7DF6" w14:textId="4F53804E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1714075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73231" w:rsidR="003527FC">
                  <w:rPr>
                    <w:rFonts w:ascii="Segoe UI Symbol" w:hAnsi="Segoe UI Symbol" w:eastAsia="MS Gothic" w:cs="Segoe UI Symbol"/>
                    <w:sz w:val="20"/>
                    <w:szCs w:val="20"/>
                  </w:rPr>
                  <w:t>☐</w:t>
                </w:r>
              </w:sdtContent>
            </w:sdt>
            <w:r w:rsidRPr="00F73231" w:rsidR="003527FC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4139" w:type="dxa"/>
            <w:vAlign w:val="center"/>
          </w:tcPr>
          <w:p w:rsidRPr="00F73231" w:rsidR="003527FC" w:rsidP="00E60FB4" w:rsidRDefault="003527FC" w14:paraId="2CB63DD4" w14:textId="232AC3A8">
            <w:pPr>
              <w:rPr>
                <w:rFonts w:cstheme="minorHAnsi"/>
                <w:sz w:val="20"/>
                <w:szCs w:val="20"/>
              </w:rPr>
            </w:pPr>
            <w:r w:rsidRPr="00F73231">
              <w:rPr>
                <w:rFonts w:cstheme="minorHAnsi"/>
                <w:sz w:val="20"/>
                <w:szCs w:val="20"/>
              </w:rPr>
              <w:t>Current malignancy</w:t>
            </w:r>
          </w:p>
        </w:tc>
      </w:tr>
      <w:tr w:rsidRPr="00F73231" w:rsidR="003527FC" w:rsidTr="003527FC" w14:paraId="0DB4819C" w14:textId="43C0BB7C">
        <w:tc>
          <w:tcPr>
            <w:tcW w:w="459" w:type="dxa"/>
            <w:vAlign w:val="center"/>
          </w:tcPr>
          <w:p w:rsidRPr="00F73231" w:rsidR="003527FC" w:rsidP="00E60FB4" w:rsidRDefault="00D558D6" w14:paraId="4046ED24" w14:textId="77777777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8694465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73231" w:rsidR="003527FC">
                  <w:rPr>
                    <w:rFonts w:ascii="Segoe UI Symbol" w:hAnsi="Segoe UI Symbol" w:eastAsia="MS Gothic" w:cs="Segoe UI Symbol"/>
                    <w:sz w:val="20"/>
                    <w:szCs w:val="20"/>
                  </w:rPr>
                  <w:t>☐</w:t>
                </w:r>
              </w:sdtContent>
            </w:sdt>
            <w:r w:rsidRPr="00F73231" w:rsidR="003527FC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4706" w:type="dxa"/>
            <w:vAlign w:val="center"/>
          </w:tcPr>
          <w:p w:rsidRPr="00F73231" w:rsidR="003527FC" w:rsidP="00E60FB4" w:rsidRDefault="003527FC" w14:paraId="7C044AF4" w14:textId="77777777">
            <w:pPr>
              <w:rPr>
                <w:rFonts w:cstheme="minorHAnsi"/>
                <w:sz w:val="20"/>
                <w:szCs w:val="20"/>
              </w:rPr>
            </w:pPr>
            <w:r w:rsidRPr="00F73231">
              <w:rPr>
                <w:rFonts w:cstheme="minorHAnsi"/>
                <w:sz w:val="20"/>
                <w:szCs w:val="20"/>
              </w:rPr>
              <w:t>Respiratory disease (including severe asthma)</w:t>
            </w:r>
          </w:p>
        </w:tc>
        <w:tc>
          <w:tcPr>
            <w:tcW w:w="397" w:type="dxa"/>
            <w:vAlign w:val="center"/>
          </w:tcPr>
          <w:p w:rsidRPr="00F73231" w:rsidR="003527FC" w:rsidP="00E60FB4" w:rsidRDefault="00D558D6" w14:paraId="2D0F5487" w14:textId="6752F1B6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15627021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73231" w:rsidR="003527FC">
                  <w:rPr>
                    <w:rFonts w:ascii="Segoe UI Symbol" w:hAnsi="Segoe UI Symbol" w:eastAsia="MS Gothic" w:cs="Segoe UI Symbol"/>
                    <w:sz w:val="20"/>
                    <w:szCs w:val="20"/>
                  </w:rPr>
                  <w:t>☐</w:t>
                </w:r>
              </w:sdtContent>
            </w:sdt>
            <w:r w:rsidRPr="00F73231" w:rsidR="003527FC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4139" w:type="dxa"/>
            <w:vAlign w:val="center"/>
          </w:tcPr>
          <w:p w:rsidRPr="00F73231" w:rsidR="003527FC" w:rsidP="00E60FB4" w:rsidRDefault="003527FC" w14:paraId="671437FB" w14:textId="1F72749B">
            <w:pPr>
              <w:rPr>
                <w:rFonts w:cstheme="minorHAnsi"/>
                <w:sz w:val="20"/>
                <w:szCs w:val="20"/>
              </w:rPr>
            </w:pPr>
            <w:r w:rsidRPr="00F73231">
              <w:rPr>
                <w:rFonts w:cstheme="minorHAnsi"/>
                <w:sz w:val="20"/>
                <w:szCs w:val="20"/>
              </w:rPr>
              <w:t>Previous chemotherapy</w:t>
            </w:r>
          </w:p>
        </w:tc>
      </w:tr>
      <w:tr w:rsidRPr="00F73231" w:rsidR="003527FC" w:rsidTr="003527FC" w14:paraId="25112AF6" w14:textId="0D9E6761">
        <w:tc>
          <w:tcPr>
            <w:tcW w:w="459" w:type="dxa"/>
            <w:vAlign w:val="center"/>
          </w:tcPr>
          <w:p w:rsidRPr="00F73231" w:rsidR="003527FC" w:rsidP="00E60FB4" w:rsidRDefault="00D558D6" w14:paraId="60DD06F3" w14:textId="77777777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19719384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73231" w:rsidR="003527FC">
                  <w:rPr>
                    <w:rFonts w:ascii="Segoe UI Symbol" w:hAnsi="Segoe UI Symbol" w:eastAsia="MS Gothic" w:cs="Segoe UI Symbol"/>
                    <w:sz w:val="20"/>
                    <w:szCs w:val="20"/>
                  </w:rPr>
                  <w:t>☐</w:t>
                </w:r>
              </w:sdtContent>
            </w:sdt>
            <w:r w:rsidRPr="00F73231" w:rsidR="003527FC">
              <w:rPr>
                <w:rFonts w:cstheme="minorHAnsi"/>
                <w:sz w:val="20"/>
                <w:szCs w:val="20"/>
              </w:rPr>
              <w:t xml:space="preserve">  </w:t>
            </w:r>
          </w:p>
        </w:tc>
        <w:tc>
          <w:tcPr>
            <w:tcW w:w="4706" w:type="dxa"/>
            <w:vAlign w:val="center"/>
          </w:tcPr>
          <w:p w:rsidRPr="00F73231" w:rsidR="003527FC" w:rsidP="00E60FB4" w:rsidRDefault="003527FC" w14:paraId="1A608AD8" w14:textId="77777777">
            <w:pPr>
              <w:rPr>
                <w:rFonts w:cstheme="minorHAnsi"/>
                <w:sz w:val="20"/>
                <w:szCs w:val="20"/>
              </w:rPr>
            </w:pPr>
            <w:r w:rsidRPr="00F73231">
              <w:rPr>
                <w:rFonts w:cstheme="minorHAnsi"/>
                <w:sz w:val="20"/>
                <w:szCs w:val="20"/>
              </w:rPr>
              <w:t>Gastrointestinal/Liver disease</w:t>
            </w:r>
          </w:p>
        </w:tc>
        <w:tc>
          <w:tcPr>
            <w:tcW w:w="397" w:type="dxa"/>
            <w:vAlign w:val="center"/>
          </w:tcPr>
          <w:p w:rsidRPr="00F73231" w:rsidR="003527FC" w:rsidP="00E60FB4" w:rsidRDefault="00D558D6" w14:paraId="392A3676" w14:textId="27343DC6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4006738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73231" w:rsidR="003527FC">
                  <w:rPr>
                    <w:rFonts w:ascii="Segoe UI Symbol" w:hAnsi="Segoe UI Symbol" w:eastAsia="MS Gothic" w:cs="Segoe UI Symbol"/>
                    <w:sz w:val="20"/>
                    <w:szCs w:val="20"/>
                  </w:rPr>
                  <w:t>☐</w:t>
                </w:r>
              </w:sdtContent>
            </w:sdt>
            <w:r w:rsidRPr="00F73231" w:rsidR="003527FC">
              <w:rPr>
                <w:rFonts w:cstheme="minorHAnsi"/>
                <w:sz w:val="20"/>
                <w:szCs w:val="20"/>
              </w:rPr>
              <w:t xml:space="preserve">  </w:t>
            </w:r>
          </w:p>
        </w:tc>
        <w:tc>
          <w:tcPr>
            <w:tcW w:w="4139" w:type="dxa"/>
            <w:vAlign w:val="center"/>
          </w:tcPr>
          <w:p w:rsidRPr="00F73231" w:rsidR="003527FC" w:rsidP="00E60FB4" w:rsidRDefault="003527FC" w14:paraId="6A504919" w14:textId="7AA131AF">
            <w:pPr>
              <w:rPr>
                <w:rFonts w:cstheme="minorHAnsi"/>
                <w:sz w:val="20"/>
                <w:szCs w:val="20"/>
              </w:rPr>
            </w:pPr>
            <w:r w:rsidRPr="00F73231">
              <w:rPr>
                <w:rFonts w:cstheme="minorHAnsi"/>
                <w:sz w:val="20"/>
                <w:szCs w:val="20"/>
              </w:rPr>
              <w:t>Uterine anomalies/fibroids</w:t>
            </w:r>
          </w:p>
        </w:tc>
      </w:tr>
      <w:tr w:rsidRPr="00F73231" w:rsidR="003527FC" w:rsidTr="003527FC" w14:paraId="531222F3" w14:textId="240FCCDE">
        <w:tc>
          <w:tcPr>
            <w:tcW w:w="459" w:type="dxa"/>
            <w:vAlign w:val="center"/>
          </w:tcPr>
          <w:p w:rsidRPr="00F73231" w:rsidR="003527FC" w:rsidP="00E60FB4" w:rsidRDefault="00D558D6" w14:paraId="1EA9E1E8" w14:textId="77777777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10225476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73231" w:rsidR="003527FC">
                  <w:rPr>
                    <w:rFonts w:ascii="Segoe UI Symbol" w:hAnsi="Segoe UI Symbol" w:eastAsia="MS Gothic" w:cs="Segoe UI Symbol"/>
                    <w:sz w:val="20"/>
                    <w:szCs w:val="20"/>
                  </w:rPr>
                  <w:t>☐</w:t>
                </w:r>
              </w:sdtContent>
            </w:sdt>
            <w:r w:rsidRPr="00F73231" w:rsidR="003527FC">
              <w:rPr>
                <w:rFonts w:cstheme="minorHAnsi"/>
                <w:sz w:val="20"/>
                <w:szCs w:val="20"/>
              </w:rPr>
              <w:t xml:space="preserve">  </w:t>
            </w:r>
          </w:p>
        </w:tc>
        <w:tc>
          <w:tcPr>
            <w:tcW w:w="4706" w:type="dxa"/>
            <w:vAlign w:val="center"/>
          </w:tcPr>
          <w:p w:rsidRPr="00F73231" w:rsidR="003527FC" w:rsidP="00E60FB4" w:rsidRDefault="003527FC" w14:paraId="764C4025" w14:textId="77777777">
            <w:pPr>
              <w:rPr>
                <w:rFonts w:cstheme="minorHAnsi"/>
                <w:sz w:val="20"/>
                <w:szCs w:val="20"/>
              </w:rPr>
            </w:pPr>
            <w:r w:rsidRPr="00F73231">
              <w:rPr>
                <w:rFonts w:cstheme="minorHAnsi"/>
                <w:sz w:val="20"/>
                <w:szCs w:val="20"/>
              </w:rPr>
              <w:t>Renal disease</w:t>
            </w:r>
            <w:r w:rsidRPr="00F73231">
              <w:rPr>
                <w:rFonts w:cstheme="minorHAnsi"/>
                <w:sz w:val="20"/>
                <w:szCs w:val="20"/>
              </w:rPr>
              <w:tab/>
            </w:r>
            <w:r w:rsidRPr="00F73231">
              <w:rPr>
                <w:rFonts w:cstheme="minorHAnsi"/>
                <w:sz w:val="20"/>
                <w:szCs w:val="20"/>
              </w:rPr>
              <w:tab/>
            </w:r>
          </w:p>
        </w:tc>
        <w:tc>
          <w:tcPr>
            <w:tcW w:w="397" w:type="dxa"/>
            <w:vAlign w:val="center"/>
          </w:tcPr>
          <w:p w:rsidRPr="00F73231" w:rsidR="003527FC" w:rsidP="00E60FB4" w:rsidRDefault="00D558D6" w14:paraId="521BAED1" w14:textId="36D61295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8789855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73231" w:rsidR="003527FC">
                  <w:rPr>
                    <w:rFonts w:ascii="Segoe UI Symbol" w:hAnsi="Segoe UI Symbol" w:eastAsia="MS Gothic" w:cs="Segoe UI Symbol"/>
                    <w:sz w:val="20"/>
                    <w:szCs w:val="20"/>
                  </w:rPr>
                  <w:t>☐</w:t>
                </w:r>
              </w:sdtContent>
            </w:sdt>
            <w:r w:rsidRPr="00F73231" w:rsidR="003527FC">
              <w:rPr>
                <w:rFonts w:cstheme="minorHAnsi"/>
                <w:sz w:val="20"/>
                <w:szCs w:val="20"/>
              </w:rPr>
              <w:t xml:space="preserve">  </w:t>
            </w:r>
          </w:p>
        </w:tc>
        <w:tc>
          <w:tcPr>
            <w:tcW w:w="4139" w:type="dxa"/>
            <w:vAlign w:val="center"/>
          </w:tcPr>
          <w:p w:rsidRPr="00F73231" w:rsidR="003527FC" w:rsidP="00E60FB4" w:rsidRDefault="003527FC" w14:paraId="381D31F4" w14:textId="6EC92716">
            <w:pPr>
              <w:rPr>
                <w:rFonts w:cstheme="minorHAnsi"/>
                <w:sz w:val="20"/>
                <w:szCs w:val="20"/>
              </w:rPr>
            </w:pPr>
            <w:r w:rsidRPr="00F73231">
              <w:rPr>
                <w:rFonts w:cstheme="minorHAnsi"/>
                <w:sz w:val="20"/>
                <w:szCs w:val="20"/>
              </w:rPr>
              <w:t xml:space="preserve">Uterine/cervical surgery </w:t>
            </w:r>
            <w:proofErr w:type="spellStart"/>
            <w:r w:rsidRPr="00F73231">
              <w:rPr>
                <w:rFonts w:cstheme="minorHAnsi"/>
                <w:sz w:val="20"/>
                <w:szCs w:val="20"/>
              </w:rPr>
              <w:t>eg</w:t>
            </w:r>
            <w:r>
              <w:rPr>
                <w:rFonts w:cstheme="minorHAnsi"/>
                <w:sz w:val="20"/>
                <w:szCs w:val="20"/>
              </w:rPr>
              <w:t>.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F73231">
              <w:rPr>
                <w:rFonts w:cstheme="minorHAnsi"/>
                <w:sz w:val="20"/>
                <w:szCs w:val="20"/>
              </w:rPr>
              <w:t xml:space="preserve">cone </w:t>
            </w:r>
            <w:r>
              <w:rPr>
                <w:rFonts w:cstheme="minorHAnsi"/>
                <w:sz w:val="20"/>
                <w:szCs w:val="20"/>
              </w:rPr>
              <w:t>bx.</w:t>
            </w:r>
            <w:r w:rsidRPr="00F73231">
              <w:rPr>
                <w:rFonts w:cstheme="minorHAnsi"/>
                <w:sz w:val="20"/>
                <w:szCs w:val="20"/>
              </w:rPr>
              <w:t>/LLETZ</w:t>
            </w:r>
          </w:p>
        </w:tc>
      </w:tr>
      <w:tr w:rsidRPr="00F73231" w:rsidR="003527FC" w:rsidTr="003527FC" w14:paraId="33AC0924" w14:textId="5885AADD">
        <w:tc>
          <w:tcPr>
            <w:tcW w:w="459" w:type="dxa"/>
            <w:vAlign w:val="center"/>
          </w:tcPr>
          <w:p w:rsidRPr="00F73231" w:rsidR="003527FC" w:rsidP="00E60FB4" w:rsidRDefault="00D558D6" w14:paraId="79D39ECA" w14:textId="77777777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16148244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73231" w:rsidR="003527FC">
                  <w:rPr>
                    <w:rFonts w:ascii="Segoe UI Symbol" w:hAnsi="Segoe UI Symbol" w:eastAsia="MS Gothic" w:cs="Segoe UI Symbol"/>
                    <w:sz w:val="20"/>
                    <w:szCs w:val="20"/>
                  </w:rPr>
                  <w:t>☐</w:t>
                </w:r>
              </w:sdtContent>
            </w:sdt>
            <w:r w:rsidRPr="00F73231" w:rsidR="003527FC">
              <w:rPr>
                <w:rFonts w:cstheme="minorHAnsi"/>
                <w:sz w:val="20"/>
                <w:szCs w:val="20"/>
              </w:rPr>
              <w:t xml:space="preserve">  </w:t>
            </w:r>
          </w:p>
        </w:tc>
        <w:tc>
          <w:tcPr>
            <w:tcW w:w="4706" w:type="dxa"/>
            <w:vAlign w:val="center"/>
          </w:tcPr>
          <w:p w:rsidRPr="00F73231" w:rsidR="003527FC" w:rsidP="00E60FB4" w:rsidRDefault="003527FC" w14:paraId="467F9568" w14:textId="77777777">
            <w:pPr>
              <w:rPr>
                <w:rFonts w:cstheme="minorHAnsi"/>
                <w:sz w:val="20"/>
                <w:szCs w:val="20"/>
              </w:rPr>
            </w:pPr>
            <w:r w:rsidRPr="00F73231">
              <w:rPr>
                <w:rFonts w:cstheme="minorHAnsi"/>
                <w:sz w:val="20"/>
                <w:szCs w:val="20"/>
              </w:rPr>
              <w:t>Neurological disease e.g. epilepsy</w:t>
            </w:r>
            <w:r w:rsidRPr="00F73231">
              <w:rPr>
                <w:rFonts w:cstheme="minorHAnsi"/>
                <w:sz w:val="20"/>
                <w:szCs w:val="20"/>
              </w:rPr>
              <w:tab/>
            </w:r>
          </w:p>
        </w:tc>
        <w:tc>
          <w:tcPr>
            <w:tcW w:w="397" w:type="dxa"/>
            <w:vAlign w:val="center"/>
          </w:tcPr>
          <w:p w:rsidRPr="00F73231" w:rsidR="003527FC" w:rsidP="00E60FB4" w:rsidRDefault="00D558D6" w14:paraId="40791D02" w14:textId="155A65C6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16919814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73231" w:rsidR="003527FC">
                  <w:rPr>
                    <w:rFonts w:ascii="Segoe UI Symbol" w:hAnsi="Segoe UI Symbol" w:eastAsia="MS Gothic" w:cs="Segoe UI Symbol"/>
                    <w:sz w:val="20"/>
                    <w:szCs w:val="20"/>
                  </w:rPr>
                  <w:t>☐</w:t>
                </w:r>
              </w:sdtContent>
            </w:sdt>
            <w:r w:rsidRPr="00F73231" w:rsidR="003527FC">
              <w:rPr>
                <w:rFonts w:cstheme="minorHAnsi"/>
                <w:sz w:val="20"/>
                <w:szCs w:val="20"/>
              </w:rPr>
              <w:t xml:space="preserve">  </w:t>
            </w:r>
          </w:p>
        </w:tc>
        <w:tc>
          <w:tcPr>
            <w:tcW w:w="4139" w:type="dxa"/>
            <w:vAlign w:val="center"/>
          </w:tcPr>
          <w:p w:rsidRPr="00F73231" w:rsidR="003527FC" w:rsidP="00E60FB4" w:rsidRDefault="003527FC" w14:paraId="07647368" w14:textId="527525EB">
            <w:pPr>
              <w:rPr>
                <w:rFonts w:cstheme="minorHAnsi"/>
                <w:sz w:val="20"/>
                <w:szCs w:val="20"/>
              </w:rPr>
            </w:pPr>
            <w:r w:rsidRPr="00F73231">
              <w:rPr>
                <w:rFonts w:cstheme="minorHAnsi"/>
                <w:sz w:val="20"/>
                <w:szCs w:val="20"/>
              </w:rPr>
              <w:t>Female Genital Mutilation/Traditional Cutting</w:t>
            </w:r>
          </w:p>
        </w:tc>
      </w:tr>
      <w:tr w:rsidRPr="00F73231" w:rsidR="003527FC" w:rsidTr="003527FC" w14:paraId="50B359E8" w14:textId="77777777">
        <w:tc>
          <w:tcPr>
            <w:tcW w:w="459" w:type="dxa"/>
            <w:vAlign w:val="center"/>
          </w:tcPr>
          <w:p w:rsidRPr="00F73231" w:rsidR="003527FC" w:rsidP="00E60FB4" w:rsidRDefault="00D558D6" w14:paraId="69E771EF" w14:textId="77777777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3652097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73231" w:rsidR="003527FC">
                  <w:rPr>
                    <w:rFonts w:ascii="Segoe UI Symbol" w:hAnsi="Segoe UI Symbol" w:eastAsia="MS Gothic" w:cs="Segoe UI Symbol"/>
                    <w:sz w:val="20"/>
                    <w:szCs w:val="20"/>
                  </w:rPr>
                  <w:t>☐</w:t>
                </w:r>
              </w:sdtContent>
            </w:sdt>
            <w:r w:rsidRPr="00F73231" w:rsidR="003527FC">
              <w:rPr>
                <w:rFonts w:cstheme="minorHAnsi"/>
                <w:sz w:val="20"/>
                <w:szCs w:val="20"/>
              </w:rPr>
              <w:t xml:space="preserve">  </w:t>
            </w:r>
          </w:p>
        </w:tc>
        <w:tc>
          <w:tcPr>
            <w:tcW w:w="4706" w:type="dxa"/>
            <w:vAlign w:val="center"/>
          </w:tcPr>
          <w:p w:rsidRPr="00F73231" w:rsidR="003527FC" w:rsidP="00E60FB4" w:rsidRDefault="003527FC" w14:paraId="6F0ABF14" w14:textId="77777777">
            <w:pPr>
              <w:rPr>
                <w:rFonts w:cstheme="minorHAnsi"/>
                <w:sz w:val="20"/>
                <w:szCs w:val="20"/>
              </w:rPr>
            </w:pPr>
            <w:r w:rsidRPr="00F73231">
              <w:rPr>
                <w:rFonts w:cstheme="minorHAnsi"/>
                <w:sz w:val="20"/>
                <w:szCs w:val="20"/>
              </w:rPr>
              <w:t>Rheumatologic disease e.g. SLE</w:t>
            </w:r>
          </w:p>
        </w:tc>
        <w:tc>
          <w:tcPr>
            <w:tcW w:w="397" w:type="dxa"/>
            <w:vAlign w:val="center"/>
          </w:tcPr>
          <w:p w:rsidRPr="00F73231" w:rsidR="003527FC" w:rsidP="00E60FB4" w:rsidRDefault="00D558D6" w14:paraId="0C819CB5" w14:textId="3817FD6F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18792270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73231" w:rsidR="003527FC">
                  <w:rPr>
                    <w:rFonts w:ascii="Segoe UI Symbol" w:hAnsi="Segoe UI Symbol" w:eastAsia="MS Gothic" w:cs="Segoe UI Symbol"/>
                    <w:sz w:val="20"/>
                    <w:szCs w:val="20"/>
                  </w:rPr>
                  <w:t>☐</w:t>
                </w:r>
              </w:sdtContent>
            </w:sdt>
            <w:r w:rsidRPr="00F73231" w:rsidR="003527FC">
              <w:rPr>
                <w:rFonts w:cstheme="minorHAnsi"/>
                <w:sz w:val="20"/>
                <w:szCs w:val="20"/>
              </w:rPr>
              <w:t xml:space="preserve">  </w:t>
            </w:r>
          </w:p>
        </w:tc>
        <w:tc>
          <w:tcPr>
            <w:tcW w:w="4139" w:type="dxa"/>
            <w:vAlign w:val="center"/>
          </w:tcPr>
          <w:p w:rsidRPr="00F73231" w:rsidR="003527FC" w:rsidP="00E60FB4" w:rsidRDefault="003527FC" w14:paraId="008385DF" w14:textId="49CCFC5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Other (specify)</w:t>
            </w:r>
          </w:p>
        </w:tc>
      </w:tr>
    </w:tbl>
    <w:p w:rsidRPr="00B406C7" w:rsidR="003E1636" w:rsidP="00634F95" w:rsidRDefault="003E1636" w14:paraId="7B7C8042" w14:textId="51602AEC">
      <w:pPr>
        <w:pStyle w:val="Heading3"/>
        <w:rPr>
          <w:color w:val="0070C0"/>
        </w:rPr>
      </w:pPr>
      <w:r w:rsidRPr="00B406C7">
        <w:rPr>
          <w:color w:val="0070C0"/>
        </w:rPr>
        <w:t>Patient history – additional details</w:t>
      </w: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10456"/>
      </w:tblGrid>
      <w:tr w:rsidRPr="00634F95" w:rsidR="003E1636" w:rsidTr="00634F95" w14:paraId="0A08FA9E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:rsidRPr="003E035D" w:rsidR="003E1636" w:rsidP="00FD3451" w:rsidRDefault="003E1636" w14:paraId="55408606" w14:textId="51561319">
            <w:pPr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3E035D">
              <w:rPr>
                <w:rFonts w:asciiTheme="minorHAnsi" w:hAnsiTheme="minorHAnsi" w:cstheme="minorHAnsi"/>
                <w:sz w:val="20"/>
                <w:szCs w:val="20"/>
              </w:rPr>
              <w:t>Current medicines and supplements:</w:t>
            </w:r>
            <w:r w:rsidR="003E035D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 xml:space="preserve">       </w:t>
            </w:r>
          </w:p>
          <w:p w:rsidRPr="00634F95" w:rsidR="003E1636" w:rsidP="00FD3451" w:rsidRDefault="003E1636" w14:paraId="27628805" w14:textId="77777777">
            <w:pPr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</w:p>
        </w:tc>
      </w:tr>
      <w:tr w:rsidRPr="00634F95" w:rsidR="003E1636" w:rsidTr="00634F95" w14:paraId="4B4A2C2B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:rsidRPr="003E035D" w:rsidR="003E1636" w:rsidP="00FD3451" w:rsidRDefault="003E1636" w14:paraId="158327DD" w14:textId="7F95C011">
            <w:pPr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3E035D">
              <w:rPr>
                <w:rFonts w:asciiTheme="minorHAnsi" w:hAnsiTheme="minorHAnsi" w:cstheme="minorHAnsi"/>
                <w:sz w:val="20"/>
                <w:szCs w:val="20"/>
              </w:rPr>
              <w:t>Allergies and reactions:</w:t>
            </w:r>
            <w:r w:rsidR="003E035D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 xml:space="preserve">       </w:t>
            </w:r>
          </w:p>
          <w:p w:rsidRPr="00634F95" w:rsidR="003E1636" w:rsidP="00FD3451" w:rsidRDefault="003E1636" w14:paraId="191810D3" w14:textId="77777777">
            <w:pPr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</w:p>
        </w:tc>
      </w:tr>
      <w:tr w:rsidRPr="00634F95" w:rsidR="003E1636" w:rsidTr="007B7F4C" w14:paraId="50690DF5" w14:textId="77777777">
        <w:trPr>
          <w:trHeight w:val="4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:rsidRPr="00634F95" w:rsidR="003E1636" w:rsidP="00D57A36" w:rsidRDefault="003E1636" w14:paraId="206EA97E" w14:textId="576A1C09">
            <w:pPr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3E035D">
              <w:rPr>
                <w:rFonts w:asciiTheme="minorHAnsi" w:hAnsiTheme="minorHAnsi" w:cstheme="minorHAnsi"/>
                <w:sz w:val="20"/>
                <w:szCs w:val="20"/>
              </w:rPr>
              <w:t>Other relevant information / cultural safety</w:t>
            </w:r>
            <w:r w:rsidRPr="003E035D" w:rsidR="006970C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3E035D">
              <w:rPr>
                <w:rFonts w:asciiTheme="minorHAnsi" w:hAnsiTheme="minorHAnsi" w:cstheme="minorHAnsi"/>
                <w:sz w:val="20"/>
                <w:szCs w:val="20"/>
              </w:rPr>
              <w:t>/ alerts / family violence:</w:t>
            </w:r>
            <w:r w:rsidR="003E035D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 xml:space="preserve">       </w:t>
            </w:r>
          </w:p>
        </w:tc>
      </w:tr>
    </w:tbl>
    <w:p w:rsidRPr="00B406C7" w:rsidR="003E1636" w:rsidP="00634F95" w:rsidRDefault="003E1636" w14:paraId="6EC38AD9" w14:textId="77777777">
      <w:pPr>
        <w:pStyle w:val="Heading3"/>
        <w:rPr>
          <w:color w:val="0070C0"/>
        </w:rPr>
      </w:pPr>
      <w:r w:rsidRPr="00B406C7">
        <w:rPr>
          <w:color w:val="0070C0"/>
        </w:rPr>
        <w:t>Investigations</w:t>
      </w:r>
    </w:p>
    <w:p w:rsidRPr="00634F95" w:rsidR="003E1636" w:rsidP="00634F95" w:rsidRDefault="003E1636" w14:paraId="04ED2AF9" w14:textId="53671923">
      <w:pPr>
        <w:pStyle w:val="ListParagraph"/>
        <w:numPr>
          <w:ilvl w:val="0"/>
          <w:numId w:val="35"/>
        </w:numPr>
        <w:rPr>
          <w:rFonts w:cstheme="minorHAnsi"/>
          <w:bCs/>
          <w:i/>
          <w:iCs/>
          <w:sz w:val="20"/>
          <w:szCs w:val="20"/>
        </w:rPr>
      </w:pPr>
      <w:r w:rsidRPr="00634F95">
        <w:rPr>
          <w:rFonts w:cstheme="minorHAnsi"/>
          <w:i/>
          <w:iCs/>
          <w:sz w:val="20"/>
          <w:szCs w:val="20"/>
        </w:rPr>
        <w:t>Please attach results if available</w:t>
      </w:r>
      <w:r w:rsidR="00CC7D98">
        <w:rPr>
          <w:rFonts w:cstheme="minorHAnsi"/>
          <w:i/>
          <w:iCs/>
          <w:sz w:val="20"/>
          <w:szCs w:val="20"/>
        </w:rPr>
        <w:t>,</w:t>
      </w:r>
      <w:r w:rsidRPr="00634F95">
        <w:rPr>
          <w:rFonts w:cstheme="minorHAnsi"/>
          <w:i/>
          <w:iCs/>
          <w:sz w:val="20"/>
          <w:szCs w:val="20"/>
        </w:rPr>
        <w:t xml:space="preserve"> or </w:t>
      </w:r>
      <w:r w:rsidR="00CC7D98">
        <w:rPr>
          <w:rFonts w:cstheme="minorHAnsi"/>
          <w:i/>
          <w:iCs/>
          <w:sz w:val="20"/>
          <w:szCs w:val="20"/>
        </w:rPr>
        <w:t xml:space="preserve">send via </w:t>
      </w:r>
      <w:r w:rsidRPr="00634F95">
        <w:rPr>
          <w:rFonts w:cstheme="minorHAnsi"/>
          <w:bCs/>
          <w:i/>
          <w:iCs/>
          <w:sz w:val="20"/>
          <w:szCs w:val="20"/>
        </w:rPr>
        <w:t>Fax</w:t>
      </w:r>
      <w:r w:rsidR="00CC7D98">
        <w:rPr>
          <w:rFonts w:cstheme="minorHAnsi"/>
          <w:bCs/>
          <w:i/>
          <w:iCs/>
          <w:sz w:val="20"/>
          <w:szCs w:val="20"/>
        </w:rPr>
        <w:t>:</w:t>
      </w:r>
      <w:r w:rsidRPr="00634F95">
        <w:rPr>
          <w:rFonts w:cstheme="minorHAnsi"/>
          <w:bCs/>
          <w:i/>
          <w:iCs/>
          <w:sz w:val="20"/>
          <w:szCs w:val="20"/>
        </w:rPr>
        <w:t xml:space="preserve"> (03) </w:t>
      </w:r>
      <w:r w:rsidR="00B406C7">
        <w:rPr>
          <w:rFonts w:cstheme="minorHAnsi"/>
          <w:bCs/>
          <w:i/>
          <w:iCs/>
          <w:sz w:val="20"/>
          <w:szCs w:val="20"/>
        </w:rPr>
        <w:t xml:space="preserve">8405 8616 </w:t>
      </w:r>
      <w:r w:rsidRPr="00634F95">
        <w:rPr>
          <w:rFonts w:cstheme="minorHAnsi"/>
          <w:bCs/>
          <w:i/>
          <w:iCs/>
          <w:sz w:val="20"/>
          <w:szCs w:val="20"/>
        </w:rPr>
        <w:t>when available</w:t>
      </w:r>
    </w:p>
    <w:p w:rsidRPr="00634F95" w:rsidR="003E1636" w:rsidP="003E1636" w:rsidRDefault="003E1636" w14:paraId="60875278" w14:textId="6D61A403">
      <w:pPr>
        <w:rPr>
          <w:rFonts w:cstheme="minorHAnsi"/>
          <w:sz w:val="20"/>
          <w:szCs w:val="20"/>
        </w:rPr>
      </w:pPr>
      <w:r w:rsidRPr="003E035D">
        <w:rPr>
          <w:rFonts w:cstheme="minorHAnsi"/>
          <w:b/>
          <w:bCs/>
          <w:sz w:val="20"/>
          <w:szCs w:val="20"/>
        </w:rPr>
        <w:t>Pathology Provider</w:t>
      </w:r>
      <w:r w:rsidRPr="00634F95">
        <w:rPr>
          <w:rFonts w:cstheme="minorHAnsi"/>
          <w:sz w:val="20"/>
          <w:szCs w:val="20"/>
        </w:rPr>
        <w:t>______________</w:t>
      </w:r>
      <w:r w:rsidR="00E96667">
        <w:rPr>
          <w:rFonts w:cstheme="minorHAnsi"/>
          <w:sz w:val="20"/>
          <w:szCs w:val="20"/>
        </w:rPr>
        <w:softHyphen/>
      </w:r>
      <w:r w:rsidR="00E96667">
        <w:rPr>
          <w:rFonts w:cstheme="minorHAnsi"/>
          <w:sz w:val="20"/>
          <w:szCs w:val="20"/>
        </w:rPr>
        <w:softHyphen/>
      </w:r>
      <w:r w:rsidR="00E96667">
        <w:rPr>
          <w:rFonts w:cstheme="minorHAnsi"/>
          <w:sz w:val="20"/>
          <w:szCs w:val="20"/>
        </w:rPr>
        <w:softHyphen/>
      </w:r>
      <w:r w:rsidR="00E96667">
        <w:rPr>
          <w:rFonts w:cstheme="minorHAnsi"/>
          <w:sz w:val="20"/>
          <w:szCs w:val="20"/>
        </w:rPr>
        <w:softHyphen/>
        <w:t>______________</w:t>
      </w:r>
      <w:proofErr w:type="gramStart"/>
      <w:r w:rsidR="00E96667">
        <w:rPr>
          <w:rFonts w:cstheme="minorHAnsi"/>
          <w:sz w:val="20"/>
          <w:szCs w:val="20"/>
        </w:rPr>
        <w:t>_</w:t>
      </w:r>
      <w:r w:rsidR="003E035D">
        <w:rPr>
          <w:rFonts w:cstheme="minorHAnsi"/>
          <w:sz w:val="20"/>
          <w:szCs w:val="20"/>
        </w:rPr>
        <w:t xml:space="preserve">  </w:t>
      </w:r>
      <w:r w:rsidR="003E035D">
        <w:rPr>
          <w:rFonts w:cstheme="minorHAnsi"/>
          <w:sz w:val="20"/>
          <w:szCs w:val="20"/>
        </w:rPr>
        <w:tab/>
      </w:r>
      <w:proofErr w:type="gramEnd"/>
      <w:r w:rsidR="003E035D">
        <w:rPr>
          <w:rFonts w:cstheme="minorHAnsi"/>
          <w:sz w:val="20"/>
          <w:szCs w:val="20"/>
        </w:rPr>
        <w:tab/>
      </w:r>
      <w:r w:rsidR="003E035D">
        <w:rPr>
          <w:rFonts w:cstheme="minorHAnsi"/>
          <w:sz w:val="20"/>
          <w:szCs w:val="20"/>
        </w:rPr>
        <w:tab/>
      </w:r>
      <w:r w:rsidR="003E035D">
        <w:rPr>
          <w:rFonts w:cstheme="minorHAnsi"/>
          <w:sz w:val="20"/>
          <w:szCs w:val="20"/>
        </w:rPr>
        <w:tab/>
      </w:r>
      <w:r w:rsidR="003E035D">
        <w:rPr>
          <w:rFonts w:cstheme="minorHAnsi"/>
          <w:sz w:val="20"/>
          <w:szCs w:val="20"/>
        </w:rPr>
        <w:tab/>
      </w:r>
      <w:r w:rsidR="003E035D">
        <w:rPr>
          <w:rFonts w:cstheme="minorHAnsi"/>
          <w:sz w:val="20"/>
          <w:szCs w:val="20"/>
        </w:rPr>
        <w:tab/>
      </w:r>
      <w:r w:rsidRPr="00634F95">
        <w:rPr>
          <w:rFonts w:cstheme="minorHAnsi"/>
          <w:sz w:val="20"/>
          <w:szCs w:val="20"/>
        </w:rPr>
        <w:t xml:space="preserve">     </w:t>
      </w:r>
      <w:r w:rsidRPr="003E035D">
        <w:rPr>
          <w:rFonts w:cstheme="minorHAnsi"/>
          <w:b/>
          <w:bCs/>
          <w:sz w:val="20"/>
          <w:szCs w:val="20"/>
        </w:rPr>
        <w:t>Radiology Provider</w:t>
      </w:r>
      <w:r w:rsidRPr="00634F95">
        <w:rPr>
          <w:rFonts w:cstheme="minorHAnsi"/>
          <w:sz w:val="20"/>
          <w:szCs w:val="20"/>
        </w:rPr>
        <w:t>________________</w:t>
      </w:r>
      <w:r w:rsidR="00E96667">
        <w:rPr>
          <w:rFonts w:cstheme="minorHAnsi"/>
          <w:sz w:val="20"/>
          <w:szCs w:val="20"/>
        </w:rPr>
        <w:t>________________</w:t>
      </w:r>
    </w:p>
    <w:p w:rsidRPr="00634F95" w:rsidR="003E1636" w:rsidP="003E1636" w:rsidRDefault="003E1636" w14:paraId="4273B4DD" w14:textId="77777777">
      <w:pPr>
        <w:rPr>
          <w:rFonts w:cstheme="minorHAnsi"/>
          <w:sz w:val="20"/>
          <w:szCs w:val="20"/>
        </w:rPr>
      </w:pPr>
    </w:p>
    <w:p w:rsidRPr="00634F95" w:rsidR="003E1636" w:rsidP="003E1636" w:rsidRDefault="003E1636" w14:paraId="30CCFAC2" w14:textId="10F97245">
      <w:pPr>
        <w:rPr>
          <w:rFonts w:cstheme="minorHAnsi"/>
          <w:sz w:val="20"/>
          <w:szCs w:val="20"/>
        </w:rPr>
      </w:pPr>
      <w:r w:rsidRPr="00634F95">
        <w:rPr>
          <w:rFonts w:cstheme="minorHAnsi"/>
          <w:b/>
          <w:bCs/>
          <w:sz w:val="20"/>
          <w:szCs w:val="20"/>
        </w:rPr>
        <w:t>Routine tests</w:t>
      </w:r>
      <w:r w:rsidRPr="00634F95">
        <w:rPr>
          <w:rFonts w:cstheme="minorHAnsi"/>
          <w:sz w:val="20"/>
          <w:szCs w:val="20"/>
        </w:rPr>
        <w:t xml:space="preserve"> (tick all attached)</w:t>
      </w:r>
    </w:p>
    <w:tbl>
      <w:tblPr>
        <w:tblStyle w:val="TableGrid"/>
        <w:tblW w:w="10490" w:type="dxa"/>
        <w:tblBorders>
          <w:left w:val="none" w:color="auto" w:sz="0" w:space="0"/>
          <w:right w:val="none" w:color="auto" w:sz="0" w:space="0"/>
          <w:insideV w:val="none" w:color="auto" w:sz="0" w:space="0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5528"/>
        <w:gridCol w:w="425"/>
        <w:gridCol w:w="3440"/>
        <w:gridCol w:w="676"/>
      </w:tblGrid>
      <w:tr w:rsidRPr="00634F95" w:rsidR="003E1636" w:rsidTr="00FD3451" w14:paraId="5C4389E3" w14:textId="77777777">
        <w:trPr>
          <w:trHeight w:val="20"/>
        </w:trPr>
        <w:tc>
          <w:tcPr>
            <w:tcW w:w="421" w:type="dxa"/>
          </w:tcPr>
          <w:p w:rsidRPr="00634F95" w:rsidR="003E1636" w:rsidP="00FD3451" w:rsidRDefault="00D558D6" w14:paraId="42BCAAD6" w14:textId="77777777">
            <w:pPr>
              <w:rPr>
                <w:rFonts w:cstheme="minorHAnsi"/>
                <w:b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20425490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34F95" w:rsidR="003E1636">
                  <w:rPr>
                    <w:rFonts w:ascii="Segoe UI Symbol" w:hAnsi="Segoe UI Symbol" w:eastAsia="MS Gothic" w:cs="Segoe UI Symbol"/>
                    <w:sz w:val="20"/>
                    <w:szCs w:val="20"/>
                  </w:rPr>
                  <w:t>☐</w:t>
                </w:r>
              </w:sdtContent>
            </w:sdt>
            <w:r w:rsidRPr="00634F95" w:rsidR="003E1636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5528" w:type="dxa"/>
            <w:vAlign w:val="center"/>
          </w:tcPr>
          <w:p w:rsidRPr="00634F95" w:rsidR="003E1636" w:rsidP="00FD3451" w:rsidRDefault="003E1636" w14:paraId="5AF29CB9" w14:textId="77777777">
            <w:pPr>
              <w:rPr>
                <w:rFonts w:cstheme="minorHAnsi"/>
                <w:sz w:val="20"/>
                <w:szCs w:val="20"/>
              </w:rPr>
            </w:pPr>
            <w:r w:rsidRPr="00634F95">
              <w:rPr>
                <w:rFonts w:cstheme="minorHAnsi"/>
                <w:sz w:val="20"/>
                <w:szCs w:val="20"/>
              </w:rPr>
              <w:t>FBE</w:t>
            </w:r>
          </w:p>
        </w:tc>
        <w:tc>
          <w:tcPr>
            <w:tcW w:w="425" w:type="dxa"/>
          </w:tcPr>
          <w:p w:rsidRPr="00634F95" w:rsidR="003E1636" w:rsidP="00FD3451" w:rsidRDefault="00D558D6" w14:paraId="28733BE7" w14:textId="77777777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8116818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34F95" w:rsidR="003E1636">
                  <w:rPr>
                    <w:rFonts w:ascii="Segoe UI Symbol" w:hAnsi="Segoe UI Symbol" w:eastAsia="MS Gothic" w:cs="Segoe UI Symbol"/>
                    <w:sz w:val="20"/>
                    <w:szCs w:val="20"/>
                  </w:rPr>
                  <w:t>☐</w:t>
                </w:r>
              </w:sdtContent>
            </w:sdt>
            <w:r w:rsidRPr="00634F95" w:rsidR="003E1636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4116" w:type="dxa"/>
            <w:gridSpan w:val="2"/>
            <w:vAlign w:val="center"/>
          </w:tcPr>
          <w:p w:rsidRPr="00634F95" w:rsidR="003E1636" w:rsidP="00FD3451" w:rsidRDefault="00F160B6" w14:paraId="67CDC676" w14:textId="63DB8715">
            <w:pPr>
              <w:rPr>
                <w:rFonts w:cstheme="minorHAnsi"/>
                <w:sz w:val="20"/>
                <w:szCs w:val="20"/>
              </w:rPr>
            </w:pPr>
            <w:r w:rsidRPr="00634F95">
              <w:rPr>
                <w:rFonts w:cstheme="minorHAnsi"/>
                <w:sz w:val="20"/>
                <w:szCs w:val="20"/>
              </w:rPr>
              <w:t>Hepatitis C</w:t>
            </w:r>
          </w:p>
        </w:tc>
      </w:tr>
      <w:tr w:rsidRPr="00634F95" w:rsidR="003E1636" w:rsidTr="00FD3451" w14:paraId="5D46AEB1" w14:textId="77777777">
        <w:trPr>
          <w:trHeight w:val="20"/>
        </w:trPr>
        <w:tc>
          <w:tcPr>
            <w:tcW w:w="421" w:type="dxa"/>
          </w:tcPr>
          <w:p w:rsidRPr="00634F95" w:rsidR="003E1636" w:rsidP="00FD3451" w:rsidRDefault="00D558D6" w14:paraId="260DAE52" w14:textId="77777777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394088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34F95" w:rsidR="003E1636">
                  <w:rPr>
                    <w:rFonts w:ascii="Segoe UI Symbol" w:hAnsi="Segoe UI Symbol" w:eastAsia="MS Gothic" w:cs="Segoe UI Symbol"/>
                    <w:sz w:val="20"/>
                    <w:szCs w:val="20"/>
                  </w:rPr>
                  <w:t>☐</w:t>
                </w:r>
              </w:sdtContent>
            </w:sdt>
            <w:r w:rsidRPr="00634F95" w:rsidR="003E1636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5528" w:type="dxa"/>
            <w:vAlign w:val="center"/>
          </w:tcPr>
          <w:p w:rsidRPr="00634F95" w:rsidR="003E1636" w:rsidP="00FD3451" w:rsidRDefault="003E1636" w14:paraId="75E545FE" w14:textId="77777777">
            <w:pPr>
              <w:rPr>
                <w:rFonts w:cstheme="minorHAnsi"/>
                <w:sz w:val="20"/>
                <w:szCs w:val="20"/>
              </w:rPr>
            </w:pPr>
            <w:r w:rsidRPr="00634F95">
              <w:rPr>
                <w:rFonts w:cstheme="minorHAnsi"/>
                <w:sz w:val="20"/>
                <w:szCs w:val="20"/>
              </w:rPr>
              <w:t>Blood group and antibodies</w:t>
            </w:r>
          </w:p>
        </w:tc>
        <w:tc>
          <w:tcPr>
            <w:tcW w:w="425" w:type="dxa"/>
          </w:tcPr>
          <w:p w:rsidRPr="00634F95" w:rsidR="003E1636" w:rsidP="00FD3451" w:rsidRDefault="00D558D6" w14:paraId="77BB290A" w14:textId="77777777">
            <w:pPr>
              <w:rPr>
                <w:rFonts w:cstheme="minorHAnsi"/>
                <w:b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20849797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34F95" w:rsidR="003E1636">
                  <w:rPr>
                    <w:rFonts w:ascii="Segoe UI Symbol" w:hAnsi="Segoe UI Symbol" w:eastAsia="MS Gothic" w:cs="Segoe UI Symbol"/>
                    <w:sz w:val="20"/>
                    <w:szCs w:val="20"/>
                  </w:rPr>
                  <w:t>☐</w:t>
                </w:r>
              </w:sdtContent>
            </w:sdt>
            <w:r w:rsidRPr="00634F95" w:rsidR="003E1636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4116" w:type="dxa"/>
            <w:gridSpan w:val="2"/>
            <w:vAlign w:val="center"/>
          </w:tcPr>
          <w:p w:rsidRPr="00634F95" w:rsidR="003E1636" w:rsidP="00FD3451" w:rsidRDefault="003E1636" w14:paraId="622269EE" w14:textId="77777777">
            <w:pPr>
              <w:rPr>
                <w:rFonts w:cstheme="minorHAnsi"/>
                <w:sz w:val="20"/>
                <w:szCs w:val="20"/>
              </w:rPr>
            </w:pPr>
            <w:r w:rsidRPr="00634F95">
              <w:rPr>
                <w:rFonts w:cstheme="minorHAnsi"/>
                <w:sz w:val="20"/>
                <w:szCs w:val="20"/>
              </w:rPr>
              <w:t xml:space="preserve">HIV serology               </w:t>
            </w:r>
          </w:p>
        </w:tc>
      </w:tr>
      <w:tr w:rsidRPr="00634F95" w:rsidR="003E1636" w:rsidTr="00FD3451" w14:paraId="067A7873" w14:textId="77777777">
        <w:trPr>
          <w:trHeight w:val="20"/>
        </w:trPr>
        <w:tc>
          <w:tcPr>
            <w:tcW w:w="421" w:type="dxa"/>
          </w:tcPr>
          <w:p w:rsidRPr="00634F95" w:rsidR="003E1636" w:rsidP="00FD3451" w:rsidRDefault="00D558D6" w14:paraId="7BA8B754" w14:textId="77777777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4459682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34F95" w:rsidR="003E1636">
                  <w:rPr>
                    <w:rFonts w:ascii="Segoe UI Symbol" w:hAnsi="Segoe UI Symbol" w:eastAsia="MS Gothic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5528" w:type="dxa"/>
            <w:vAlign w:val="center"/>
          </w:tcPr>
          <w:p w:rsidRPr="00634F95" w:rsidR="003E1636" w:rsidP="00FD3451" w:rsidRDefault="00E71439" w14:paraId="128E1B76" w14:textId="1D8DFD9D">
            <w:pPr>
              <w:rPr>
                <w:rFonts w:cstheme="minorHAnsi"/>
                <w:sz w:val="20"/>
                <w:szCs w:val="20"/>
              </w:rPr>
            </w:pPr>
            <w:r w:rsidRPr="00634F95">
              <w:rPr>
                <w:rFonts w:cstheme="minorHAnsi"/>
                <w:sz w:val="20"/>
                <w:szCs w:val="20"/>
              </w:rPr>
              <w:t>Rubella antibodies</w:t>
            </w:r>
            <w:r w:rsidRPr="00634F95" w:rsidR="003E1636">
              <w:rPr>
                <w:rFonts w:cstheme="minorHAnsi"/>
                <w:sz w:val="20"/>
                <w:szCs w:val="20"/>
              </w:rPr>
              <w:t xml:space="preserve">    </w:t>
            </w:r>
          </w:p>
        </w:tc>
        <w:tc>
          <w:tcPr>
            <w:tcW w:w="425" w:type="dxa"/>
          </w:tcPr>
          <w:p w:rsidRPr="00634F95" w:rsidR="003E1636" w:rsidP="00FD3451" w:rsidRDefault="00D558D6" w14:paraId="70C040C7" w14:textId="77777777">
            <w:pPr>
              <w:rPr>
                <w:rFonts w:cstheme="minorHAnsi"/>
                <w:b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7056461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34F95" w:rsidR="003E1636">
                  <w:rPr>
                    <w:rFonts w:ascii="Segoe UI Symbol" w:hAnsi="Segoe UI Symbol" w:eastAsia="MS Gothic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116" w:type="dxa"/>
            <w:gridSpan w:val="2"/>
            <w:vAlign w:val="center"/>
          </w:tcPr>
          <w:p w:rsidRPr="00634F95" w:rsidR="003E1636" w:rsidP="00FD3451" w:rsidRDefault="003E1636" w14:paraId="1A81F401" w14:textId="77777777">
            <w:pPr>
              <w:rPr>
                <w:rFonts w:cstheme="minorHAnsi"/>
                <w:sz w:val="20"/>
                <w:szCs w:val="20"/>
              </w:rPr>
            </w:pPr>
            <w:r w:rsidRPr="00634F95">
              <w:rPr>
                <w:rFonts w:cstheme="minorHAnsi"/>
                <w:sz w:val="20"/>
                <w:szCs w:val="20"/>
              </w:rPr>
              <w:t xml:space="preserve">Syphilis serology         </w:t>
            </w:r>
          </w:p>
        </w:tc>
      </w:tr>
      <w:tr w:rsidRPr="00634F95" w:rsidR="003E1636" w:rsidTr="00FD3451" w14:paraId="138B87C9" w14:textId="77777777">
        <w:trPr>
          <w:trHeight w:val="20"/>
        </w:trPr>
        <w:tc>
          <w:tcPr>
            <w:tcW w:w="421" w:type="dxa"/>
          </w:tcPr>
          <w:p w:rsidRPr="00634F95" w:rsidR="003E1636" w:rsidP="00FD3451" w:rsidRDefault="00D558D6" w14:paraId="236B7C17" w14:textId="77777777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20172744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34F95" w:rsidR="003E1636">
                  <w:rPr>
                    <w:rFonts w:ascii="Segoe UI Symbol" w:hAnsi="Segoe UI Symbol" w:eastAsia="MS Gothic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5528" w:type="dxa"/>
            <w:vAlign w:val="center"/>
          </w:tcPr>
          <w:p w:rsidRPr="00634F95" w:rsidR="003E1636" w:rsidP="00FD3451" w:rsidRDefault="00E71439" w14:paraId="6D844D8D" w14:textId="0DFDAA64">
            <w:pPr>
              <w:rPr>
                <w:rFonts w:cstheme="minorHAnsi"/>
                <w:sz w:val="20"/>
                <w:szCs w:val="20"/>
              </w:rPr>
            </w:pPr>
            <w:r w:rsidRPr="00634F95">
              <w:rPr>
                <w:rFonts w:cstheme="minorHAnsi"/>
                <w:sz w:val="20"/>
                <w:szCs w:val="20"/>
              </w:rPr>
              <w:t xml:space="preserve">Hepatitis B </w:t>
            </w:r>
            <w:proofErr w:type="spellStart"/>
            <w:r w:rsidRPr="00634F95">
              <w:rPr>
                <w:rFonts w:cstheme="minorHAnsi"/>
                <w:sz w:val="20"/>
                <w:szCs w:val="20"/>
              </w:rPr>
              <w:t>SAg</w:t>
            </w:r>
            <w:proofErr w:type="spellEnd"/>
            <w:r w:rsidRPr="00634F95">
              <w:rPr>
                <w:rFonts w:cstheme="minorHAnsi"/>
                <w:sz w:val="20"/>
                <w:szCs w:val="20"/>
              </w:rPr>
              <w:t xml:space="preserve">    </w:t>
            </w:r>
          </w:p>
        </w:tc>
        <w:tc>
          <w:tcPr>
            <w:tcW w:w="425" w:type="dxa"/>
          </w:tcPr>
          <w:p w:rsidRPr="00634F95" w:rsidR="003E1636" w:rsidP="00FD3451" w:rsidRDefault="00D558D6" w14:paraId="07A01A34" w14:textId="77777777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10869101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34F95" w:rsidR="003E1636">
                  <w:rPr>
                    <w:rFonts w:ascii="Segoe UI Symbol" w:hAnsi="Segoe UI Symbol" w:eastAsia="MS Gothic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116" w:type="dxa"/>
            <w:gridSpan w:val="2"/>
            <w:vAlign w:val="center"/>
          </w:tcPr>
          <w:p w:rsidRPr="00634F95" w:rsidR="003E1636" w:rsidP="00FD3451" w:rsidRDefault="003E1636" w14:paraId="2419F9A9" w14:textId="77777777">
            <w:pPr>
              <w:rPr>
                <w:rFonts w:cstheme="minorHAnsi"/>
                <w:sz w:val="20"/>
                <w:szCs w:val="20"/>
              </w:rPr>
            </w:pPr>
            <w:r w:rsidRPr="00634F95">
              <w:rPr>
                <w:rFonts w:cstheme="minorHAnsi"/>
                <w:sz w:val="20"/>
                <w:szCs w:val="20"/>
              </w:rPr>
              <w:t xml:space="preserve">MSU / urinalysis          </w:t>
            </w:r>
          </w:p>
        </w:tc>
      </w:tr>
      <w:tr w:rsidRPr="00634F95" w:rsidR="003E1636" w:rsidTr="00FD3451" w14:paraId="2C8DD473" w14:textId="77777777">
        <w:trPr>
          <w:trHeight w:val="20"/>
        </w:trPr>
        <w:tc>
          <w:tcPr>
            <w:tcW w:w="421" w:type="dxa"/>
          </w:tcPr>
          <w:p w:rsidRPr="00634F95" w:rsidR="003E1636" w:rsidP="00FD3451" w:rsidRDefault="00D558D6" w14:paraId="6AE4F71E" w14:textId="77777777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21263458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34F95" w:rsidR="003E1636">
                  <w:rPr>
                    <w:rFonts w:ascii="Segoe UI Symbol" w:hAnsi="Segoe UI Symbol" w:eastAsia="MS Gothic" w:cs="Segoe UI Symbol"/>
                    <w:sz w:val="20"/>
                    <w:szCs w:val="20"/>
                  </w:rPr>
                  <w:t>☐</w:t>
                </w:r>
              </w:sdtContent>
            </w:sdt>
            <w:r w:rsidRPr="00634F95" w:rsidR="003E1636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5528" w:type="dxa"/>
            <w:vAlign w:val="center"/>
          </w:tcPr>
          <w:p w:rsidRPr="00634F95" w:rsidR="003E1636" w:rsidP="00FD3451" w:rsidRDefault="00E71439" w14:paraId="6CE93694" w14:textId="67326F1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Dating</w:t>
            </w:r>
            <w:r w:rsidRPr="00634F95"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>u</w:t>
            </w:r>
            <w:r w:rsidRPr="00634F95">
              <w:rPr>
                <w:rFonts w:cstheme="minorHAnsi"/>
                <w:sz w:val="20"/>
                <w:szCs w:val="20"/>
              </w:rPr>
              <w:t>ltrasound</w:t>
            </w:r>
          </w:p>
        </w:tc>
        <w:tc>
          <w:tcPr>
            <w:tcW w:w="3865" w:type="dxa"/>
            <w:gridSpan w:val="2"/>
            <w:vAlign w:val="center"/>
          </w:tcPr>
          <w:p w:rsidRPr="00634F95" w:rsidR="003E1636" w:rsidP="00FD3451" w:rsidRDefault="003E1636" w14:paraId="49DFAF32" w14:textId="77777777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76" w:type="dxa"/>
          </w:tcPr>
          <w:p w:rsidRPr="00634F95" w:rsidR="003E1636" w:rsidP="00FD3451" w:rsidRDefault="003E1636" w14:paraId="2550EC81" w14:textId="77777777">
            <w:pPr>
              <w:rPr>
                <w:rFonts w:cstheme="minorHAnsi"/>
                <w:sz w:val="20"/>
                <w:szCs w:val="20"/>
              </w:rPr>
            </w:pPr>
          </w:p>
        </w:tc>
      </w:tr>
      <w:tr w:rsidRPr="00634F95" w:rsidR="00634F95" w:rsidTr="00790570" w14:paraId="10CECE70" w14:textId="77777777">
        <w:trPr>
          <w:trHeight w:val="20"/>
        </w:trPr>
        <w:tc>
          <w:tcPr>
            <w:tcW w:w="421" w:type="dxa"/>
          </w:tcPr>
          <w:p w:rsidRPr="00634F95" w:rsidR="00634F95" w:rsidP="00FD3451" w:rsidRDefault="00D558D6" w14:paraId="581C1379" w14:textId="77777777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18638937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34F95" w:rsidR="00634F95">
                  <w:rPr>
                    <w:rFonts w:ascii="Segoe UI Symbol" w:hAnsi="Segoe UI Symbol" w:eastAsia="MS Gothic" w:cs="Segoe UI Symbol"/>
                    <w:sz w:val="20"/>
                    <w:szCs w:val="20"/>
                  </w:rPr>
                  <w:t>☐</w:t>
                </w:r>
              </w:sdtContent>
            </w:sdt>
            <w:r w:rsidRPr="00634F95" w:rsidR="00634F95">
              <w:rPr>
                <w:rFonts w:cstheme="minorHAnsi"/>
                <w:sz w:val="20"/>
                <w:szCs w:val="20"/>
              </w:rPr>
              <w:t xml:space="preserve">    </w:t>
            </w:r>
          </w:p>
        </w:tc>
        <w:tc>
          <w:tcPr>
            <w:tcW w:w="9393" w:type="dxa"/>
            <w:gridSpan w:val="3"/>
            <w:vAlign w:val="center"/>
          </w:tcPr>
          <w:p w:rsidRPr="00634F95" w:rsidR="00634F95" w:rsidP="00FD3451" w:rsidRDefault="00E71439" w14:paraId="232264E5" w14:textId="742B29BD">
            <w:pPr>
              <w:rPr>
                <w:rFonts w:cstheme="minorHAnsi"/>
                <w:sz w:val="20"/>
                <w:szCs w:val="20"/>
              </w:rPr>
            </w:pPr>
            <w:proofErr w:type="gramStart"/>
            <w:r>
              <w:rPr>
                <w:rFonts w:cstheme="minorHAnsi"/>
                <w:sz w:val="20"/>
                <w:szCs w:val="20"/>
              </w:rPr>
              <w:t>12 week</w:t>
            </w:r>
            <w:proofErr w:type="gramEnd"/>
            <w:r>
              <w:rPr>
                <w:rFonts w:cstheme="minorHAnsi"/>
                <w:sz w:val="20"/>
                <w:szCs w:val="20"/>
              </w:rPr>
              <w:t xml:space="preserve"> Ultrasound (please specify radiology provider and forward when available)</w:t>
            </w:r>
            <w:r w:rsidRPr="00634F95" w:rsidR="00634F95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676" w:type="dxa"/>
          </w:tcPr>
          <w:p w:rsidRPr="00634F95" w:rsidR="00634F95" w:rsidP="00FD3451" w:rsidRDefault="00634F95" w14:paraId="79857B0E" w14:textId="77777777">
            <w:pPr>
              <w:rPr>
                <w:rFonts w:cstheme="minorHAnsi"/>
                <w:sz w:val="20"/>
                <w:szCs w:val="20"/>
              </w:rPr>
            </w:pPr>
          </w:p>
        </w:tc>
      </w:tr>
      <w:tr w:rsidRPr="00634F95" w:rsidR="003E1636" w:rsidTr="00FD3451" w14:paraId="4CCCE592" w14:textId="77777777">
        <w:trPr>
          <w:trHeight w:val="20"/>
        </w:trPr>
        <w:tc>
          <w:tcPr>
            <w:tcW w:w="421" w:type="dxa"/>
          </w:tcPr>
          <w:p w:rsidRPr="00634F95" w:rsidR="003E1636" w:rsidP="00FD3451" w:rsidRDefault="00D558D6" w14:paraId="68D24606" w14:textId="77777777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13257420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34F95" w:rsidR="003E1636">
                  <w:rPr>
                    <w:rFonts w:ascii="Segoe UI Symbol" w:hAnsi="Segoe UI Symbol" w:eastAsia="MS Gothic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0069" w:type="dxa"/>
            <w:gridSpan w:val="4"/>
            <w:vAlign w:val="center"/>
          </w:tcPr>
          <w:p w:rsidRPr="00634F95" w:rsidR="003E1636" w:rsidP="00FD3451" w:rsidRDefault="003E1636" w14:paraId="65D53BE1" w14:textId="7A85A580">
            <w:pPr>
              <w:rPr>
                <w:rFonts w:cstheme="minorHAnsi"/>
                <w:sz w:val="20"/>
                <w:szCs w:val="20"/>
              </w:rPr>
            </w:pPr>
            <w:r w:rsidRPr="00634F95">
              <w:rPr>
                <w:rFonts w:cstheme="minorHAnsi"/>
                <w:sz w:val="20"/>
                <w:szCs w:val="20"/>
              </w:rPr>
              <w:t xml:space="preserve">Morphology </w:t>
            </w:r>
            <w:r w:rsidR="006C08DD">
              <w:rPr>
                <w:rFonts w:cstheme="minorHAnsi"/>
                <w:sz w:val="20"/>
                <w:szCs w:val="20"/>
              </w:rPr>
              <w:t>u</w:t>
            </w:r>
            <w:r w:rsidRPr="00634F95">
              <w:rPr>
                <w:rFonts w:cstheme="minorHAnsi"/>
                <w:sz w:val="20"/>
                <w:szCs w:val="20"/>
              </w:rPr>
              <w:t xml:space="preserve">ltrasound (20-22 </w:t>
            </w:r>
            <w:proofErr w:type="gramStart"/>
            <w:r w:rsidRPr="00634F95">
              <w:rPr>
                <w:rFonts w:cstheme="minorHAnsi"/>
                <w:sz w:val="20"/>
                <w:szCs w:val="20"/>
              </w:rPr>
              <w:t xml:space="preserve">weeks)   </w:t>
            </w:r>
            <w:proofErr w:type="gramEnd"/>
            <w:r w:rsidR="00E71439">
              <w:rPr>
                <w:rFonts w:cstheme="minorHAnsi"/>
                <w:sz w:val="20"/>
                <w:szCs w:val="20"/>
              </w:rPr>
              <w:t>(please specify radiology provider and forward when available)</w:t>
            </w:r>
          </w:p>
          <w:p w:rsidRPr="00634F95" w:rsidR="003E1636" w:rsidP="00FD3451" w:rsidRDefault="003E1636" w14:paraId="40670F90" w14:textId="32DE974F">
            <w:pPr>
              <w:rPr>
                <w:rFonts w:cstheme="minorHAnsi"/>
                <w:sz w:val="20"/>
                <w:szCs w:val="20"/>
              </w:rPr>
            </w:pPr>
            <w:r w:rsidRPr="00634F95">
              <w:rPr>
                <w:rFonts w:cstheme="minorHAnsi"/>
                <w:bCs/>
                <w:i/>
                <w:iCs/>
                <w:sz w:val="20"/>
                <w:szCs w:val="20"/>
              </w:rPr>
              <w:t>Please note: Not</w:t>
            </w:r>
            <w:r w:rsidRPr="00634F95">
              <w:rPr>
                <w:rFonts w:cstheme="minorHAnsi"/>
                <w:i/>
                <w:iCs/>
                <w:sz w:val="20"/>
                <w:szCs w:val="20"/>
              </w:rPr>
              <w:t xml:space="preserve"> routinely available </w:t>
            </w:r>
            <w:r w:rsidR="00464904">
              <w:rPr>
                <w:rFonts w:cstheme="minorHAnsi"/>
                <w:i/>
                <w:iCs/>
                <w:sz w:val="20"/>
                <w:szCs w:val="20"/>
              </w:rPr>
              <w:t xml:space="preserve">to be completed </w:t>
            </w:r>
            <w:r w:rsidRPr="00634F95">
              <w:rPr>
                <w:rFonts w:cstheme="minorHAnsi"/>
                <w:i/>
                <w:iCs/>
                <w:sz w:val="20"/>
                <w:szCs w:val="20"/>
              </w:rPr>
              <w:t xml:space="preserve">at the hospital </w:t>
            </w:r>
            <w:r w:rsidRPr="00634F95" w:rsidR="00464904">
              <w:rPr>
                <w:rFonts w:cstheme="minorHAnsi"/>
                <w:i/>
                <w:iCs/>
                <w:sz w:val="20"/>
                <w:szCs w:val="20"/>
              </w:rPr>
              <w:t>and</w:t>
            </w:r>
            <w:r w:rsidR="00464904">
              <w:rPr>
                <w:rFonts w:cstheme="minorHAnsi"/>
                <w:i/>
                <w:iCs/>
                <w:sz w:val="20"/>
                <w:szCs w:val="20"/>
              </w:rPr>
              <w:t xml:space="preserve"> should be booked in community.</w:t>
            </w:r>
            <w:r w:rsidR="006579CF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r w:rsidR="00464904">
              <w:rPr>
                <w:rFonts w:cstheme="minorHAnsi"/>
                <w:i/>
                <w:iCs/>
                <w:sz w:val="20"/>
                <w:szCs w:val="20"/>
              </w:rPr>
              <w:t>I</w:t>
            </w:r>
            <w:r w:rsidR="006579CF">
              <w:rPr>
                <w:rFonts w:cstheme="minorHAnsi"/>
                <w:i/>
                <w:iCs/>
                <w:sz w:val="20"/>
                <w:szCs w:val="20"/>
              </w:rPr>
              <w:t xml:space="preserve">f </w:t>
            </w:r>
            <w:r w:rsidR="00464904">
              <w:rPr>
                <w:rFonts w:cstheme="minorHAnsi"/>
                <w:i/>
                <w:iCs/>
                <w:sz w:val="20"/>
                <w:szCs w:val="20"/>
              </w:rPr>
              <w:t>late booking- please order and specify Radiology provider</w:t>
            </w:r>
          </w:p>
        </w:tc>
      </w:tr>
    </w:tbl>
    <w:p w:rsidRPr="00634F95" w:rsidR="003E1636" w:rsidP="003E1636" w:rsidRDefault="003E1636" w14:paraId="6B8FFF35" w14:textId="77777777">
      <w:pPr>
        <w:rPr>
          <w:rFonts w:cstheme="minorHAnsi"/>
          <w:sz w:val="20"/>
          <w:szCs w:val="20"/>
        </w:rPr>
      </w:pPr>
    </w:p>
    <w:p w:rsidR="007B7F4C" w:rsidP="003E1636" w:rsidRDefault="007B7F4C" w14:paraId="4DE06590" w14:textId="77777777">
      <w:pPr>
        <w:rPr>
          <w:rFonts w:cstheme="minorHAnsi"/>
          <w:b/>
          <w:bCs/>
          <w:sz w:val="20"/>
          <w:szCs w:val="20"/>
        </w:rPr>
      </w:pPr>
    </w:p>
    <w:p w:rsidR="000B31A7" w:rsidP="003E1636" w:rsidRDefault="000B31A7" w14:paraId="3A77B540" w14:textId="77777777">
      <w:pPr>
        <w:rPr>
          <w:rFonts w:cstheme="minorHAnsi"/>
          <w:b/>
          <w:bCs/>
          <w:sz w:val="20"/>
          <w:szCs w:val="20"/>
        </w:rPr>
      </w:pPr>
    </w:p>
    <w:p w:rsidRPr="00634F95" w:rsidR="003E1636" w:rsidP="003E1636" w:rsidRDefault="003E1636" w14:paraId="0E3E870C" w14:textId="319BA0E1">
      <w:pPr>
        <w:rPr>
          <w:rFonts w:cstheme="minorHAnsi"/>
          <w:sz w:val="20"/>
          <w:szCs w:val="20"/>
        </w:rPr>
      </w:pPr>
      <w:r w:rsidRPr="00634F95">
        <w:rPr>
          <w:rFonts w:cstheme="minorHAnsi"/>
          <w:b/>
          <w:bCs/>
          <w:sz w:val="20"/>
          <w:szCs w:val="20"/>
        </w:rPr>
        <w:t xml:space="preserve">Optional tests </w:t>
      </w:r>
      <w:r w:rsidR="00F322CD">
        <w:rPr>
          <w:rFonts w:cstheme="minorHAnsi"/>
          <w:b/>
          <w:bCs/>
          <w:sz w:val="20"/>
          <w:szCs w:val="20"/>
        </w:rPr>
        <w:t xml:space="preserve">- </w:t>
      </w:r>
      <w:r w:rsidRPr="00F322CD">
        <w:rPr>
          <w:rFonts w:cstheme="minorHAnsi"/>
          <w:sz w:val="20"/>
          <w:szCs w:val="20"/>
        </w:rPr>
        <w:t>to consider</w:t>
      </w:r>
      <w:r w:rsidRPr="00634F95">
        <w:rPr>
          <w:rFonts w:cstheme="minorHAnsi"/>
          <w:sz w:val="20"/>
          <w:szCs w:val="20"/>
        </w:rPr>
        <w:t xml:space="preserve"> </w:t>
      </w:r>
      <w:r w:rsidR="00F322CD">
        <w:rPr>
          <w:rFonts w:cstheme="minorHAnsi"/>
          <w:sz w:val="20"/>
          <w:szCs w:val="20"/>
        </w:rPr>
        <w:t xml:space="preserve">if clinically indicated </w:t>
      </w:r>
      <w:r w:rsidRPr="00634F95">
        <w:rPr>
          <w:rFonts w:cstheme="minorHAnsi"/>
          <w:sz w:val="20"/>
          <w:szCs w:val="20"/>
        </w:rPr>
        <w:t>(tick all attached)</w:t>
      </w:r>
    </w:p>
    <w:tbl>
      <w:tblPr>
        <w:tblStyle w:val="TableGrid"/>
        <w:tblW w:w="10490" w:type="dxa"/>
        <w:tblBorders>
          <w:left w:val="none" w:color="auto" w:sz="0" w:space="0"/>
          <w:right w:val="none" w:color="auto" w:sz="0" w:space="0"/>
          <w:insideV w:val="none" w:color="auto" w:sz="0" w:space="0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5675"/>
        <w:gridCol w:w="278"/>
        <w:gridCol w:w="4116"/>
      </w:tblGrid>
      <w:tr w:rsidRPr="00634F95" w:rsidR="003527FC" w:rsidTr="00634F95" w14:paraId="7F568911" w14:textId="77777777">
        <w:trPr>
          <w:trHeight w:val="20"/>
        </w:trPr>
        <w:tc>
          <w:tcPr>
            <w:tcW w:w="421" w:type="dxa"/>
          </w:tcPr>
          <w:bookmarkStart w:name="_Hlk199335521" w:id="3"/>
          <w:p w:rsidRPr="00634F95" w:rsidR="003527FC" w:rsidP="003527FC" w:rsidRDefault="00D558D6" w14:paraId="0FCF9554" w14:textId="77777777">
            <w:pPr>
              <w:rPr>
                <w:rFonts w:cstheme="minorHAnsi"/>
                <w:b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5461088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34F95" w:rsidR="003527FC">
                  <w:rPr>
                    <w:rFonts w:ascii="Segoe UI Symbol" w:hAnsi="Segoe UI Symbol" w:eastAsia="MS Gothic" w:cs="Segoe UI Symbol"/>
                    <w:sz w:val="20"/>
                    <w:szCs w:val="20"/>
                  </w:rPr>
                  <w:t>☐</w:t>
                </w:r>
              </w:sdtContent>
            </w:sdt>
            <w:r w:rsidRPr="00634F95" w:rsidR="003527FC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5675" w:type="dxa"/>
            <w:vAlign w:val="center"/>
          </w:tcPr>
          <w:p w:rsidRPr="00634F95" w:rsidR="003527FC" w:rsidP="003527FC" w:rsidRDefault="003527FC" w14:paraId="29A0734F" w14:textId="40809F91">
            <w:pPr>
              <w:rPr>
                <w:rFonts w:cstheme="minorHAnsi"/>
                <w:sz w:val="20"/>
                <w:szCs w:val="20"/>
              </w:rPr>
            </w:pPr>
            <w:r w:rsidRPr="00634F95">
              <w:rPr>
                <w:rFonts w:cstheme="minorHAnsi"/>
                <w:sz w:val="20"/>
                <w:szCs w:val="20"/>
              </w:rPr>
              <w:t xml:space="preserve">Early Glucose Tolerance Test or HbA1c </w:t>
            </w:r>
            <w:r w:rsidRPr="00634F95">
              <w:rPr>
                <w:rFonts w:cstheme="minorHAnsi"/>
                <w:i/>
                <w:iCs/>
                <w:sz w:val="20"/>
                <w:szCs w:val="20"/>
              </w:rPr>
              <w:t xml:space="preserve">(if high risk of </w:t>
            </w:r>
            <w:proofErr w:type="gramStart"/>
            <w:r w:rsidRPr="00634F95">
              <w:rPr>
                <w:rFonts w:cstheme="minorHAnsi"/>
                <w:i/>
                <w:iCs/>
                <w:sz w:val="20"/>
                <w:szCs w:val="20"/>
              </w:rPr>
              <w:t>GDM)</w:t>
            </w:r>
            <w:r w:rsidRPr="00634F95">
              <w:rPr>
                <w:rFonts w:cstheme="minorHAnsi"/>
                <w:sz w:val="20"/>
                <w:szCs w:val="20"/>
              </w:rPr>
              <w:t xml:space="preserve">   </w:t>
            </w:r>
            <w:proofErr w:type="gramEnd"/>
            <w:r w:rsidRPr="00634F95">
              <w:rPr>
                <w:rFonts w:cstheme="minorHAnsi"/>
                <w:sz w:val="20"/>
                <w:szCs w:val="20"/>
              </w:rPr>
              <w:t xml:space="preserve">                             </w:t>
            </w:r>
          </w:p>
        </w:tc>
        <w:tc>
          <w:tcPr>
            <w:tcW w:w="278" w:type="dxa"/>
            <w:vAlign w:val="center"/>
          </w:tcPr>
          <w:p w:rsidRPr="00634F95" w:rsidR="003527FC" w:rsidP="003527FC" w:rsidRDefault="00D558D6" w14:paraId="0B747598" w14:textId="2F4670DC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841557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34F95" w:rsidR="003527FC">
                  <w:rPr>
                    <w:rFonts w:ascii="Segoe UI Symbol" w:hAnsi="Segoe UI Symbol" w:eastAsia="MS Gothic" w:cs="Segoe UI Symbol"/>
                    <w:sz w:val="20"/>
                    <w:szCs w:val="20"/>
                  </w:rPr>
                  <w:t>☐</w:t>
                </w:r>
              </w:sdtContent>
            </w:sdt>
            <w:r w:rsidRPr="00634F95" w:rsidR="003527FC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4116" w:type="dxa"/>
            <w:vAlign w:val="center"/>
          </w:tcPr>
          <w:p w:rsidRPr="00634F95" w:rsidR="003527FC" w:rsidP="003527FC" w:rsidRDefault="003527FC" w14:paraId="0DCFFE2C" w14:textId="77777777">
            <w:pPr>
              <w:rPr>
                <w:rFonts w:cstheme="minorHAnsi"/>
                <w:sz w:val="20"/>
                <w:szCs w:val="20"/>
              </w:rPr>
            </w:pPr>
            <w:r w:rsidRPr="00634F95">
              <w:rPr>
                <w:rFonts w:cstheme="minorHAnsi"/>
                <w:sz w:val="20"/>
                <w:szCs w:val="20"/>
              </w:rPr>
              <w:t>TSH</w:t>
            </w:r>
          </w:p>
        </w:tc>
      </w:tr>
      <w:tr w:rsidRPr="00634F95" w:rsidR="003527FC" w:rsidTr="00634F95" w14:paraId="0162A236" w14:textId="77777777">
        <w:trPr>
          <w:trHeight w:val="20"/>
        </w:trPr>
        <w:tc>
          <w:tcPr>
            <w:tcW w:w="421" w:type="dxa"/>
          </w:tcPr>
          <w:p w:rsidRPr="00634F95" w:rsidR="003527FC" w:rsidP="003527FC" w:rsidRDefault="00D558D6" w14:paraId="35D53C06" w14:textId="77777777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206648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34F95" w:rsidR="003527FC">
                  <w:rPr>
                    <w:rFonts w:ascii="Segoe UI Symbol" w:hAnsi="Segoe UI Symbol" w:eastAsia="MS Gothic" w:cs="Segoe UI Symbol"/>
                    <w:sz w:val="20"/>
                    <w:szCs w:val="20"/>
                  </w:rPr>
                  <w:t>☐</w:t>
                </w:r>
              </w:sdtContent>
            </w:sdt>
            <w:r w:rsidRPr="00634F95" w:rsidR="003527FC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5675" w:type="dxa"/>
            <w:vAlign w:val="center"/>
          </w:tcPr>
          <w:p w:rsidRPr="00634F95" w:rsidR="003527FC" w:rsidP="003527FC" w:rsidRDefault="003527FC" w14:paraId="506C8CEB" w14:textId="70EAA4C3">
            <w:pPr>
              <w:rPr>
                <w:rFonts w:cstheme="minorHAnsi"/>
                <w:sz w:val="20"/>
                <w:szCs w:val="20"/>
              </w:rPr>
            </w:pPr>
            <w:r w:rsidRPr="00634F95">
              <w:rPr>
                <w:rFonts w:cstheme="minorHAnsi"/>
                <w:sz w:val="20"/>
                <w:szCs w:val="20"/>
              </w:rPr>
              <w:t xml:space="preserve">Early ultrasound </w:t>
            </w:r>
            <w:r w:rsidRPr="00634F95">
              <w:rPr>
                <w:rFonts w:cstheme="minorHAnsi"/>
                <w:i/>
                <w:iCs/>
                <w:sz w:val="20"/>
                <w:szCs w:val="20"/>
              </w:rPr>
              <w:t>(</w:t>
            </w:r>
            <w:proofErr w:type="spellStart"/>
            <w:r w:rsidRPr="00634F95">
              <w:rPr>
                <w:rFonts w:cstheme="minorHAnsi"/>
                <w:i/>
                <w:iCs/>
                <w:sz w:val="20"/>
                <w:szCs w:val="20"/>
              </w:rPr>
              <w:t>eg</w:t>
            </w:r>
            <w:proofErr w:type="spellEnd"/>
            <w:r w:rsidRPr="00634F95">
              <w:rPr>
                <w:rFonts w:cstheme="minorHAnsi"/>
                <w:i/>
                <w:iCs/>
                <w:sz w:val="20"/>
                <w:szCs w:val="20"/>
              </w:rPr>
              <w:t xml:space="preserve"> if dates uncertain</w:t>
            </w:r>
            <w:r>
              <w:rPr>
                <w:rFonts w:cstheme="minorHAnsi"/>
                <w:i/>
                <w:iCs/>
                <w:sz w:val="20"/>
                <w:szCs w:val="20"/>
              </w:rPr>
              <w:t>/</w:t>
            </w:r>
            <w:r w:rsidRPr="00634F95">
              <w:rPr>
                <w:rFonts w:cstheme="minorHAnsi"/>
                <w:i/>
                <w:iCs/>
                <w:sz w:val="20"/>
                <w:szCs w:val="20"/>
              </w:rPr>
              <w:t xml:space="preserve">concerns </w:t>
            </w:r>
            <w:r>
              <w:rPr>
                <w:rFonts w:cstheme="minorHAnsi"/>
                <w:i/>
                <w:iCs/>
                <w:sz w:val="20"/>
                <w:szCs w:val="20"/>
              </w:rPr>
              <w:t>with</w:t>
            </w:r>
            <w:r w:rsidRPr="00634F95">
              <w:rPr>
                <w:rFonts w:cstheme="minorHAnsi"/>
                <w:i/>
                <w:iCs/>
                <w:sz w:val="20"/>
                <w:szCs w:val="20"/>
              </w:rPr>
              <w:t xml:space="preserve"> viability)</w:t>
            </w:r>
          </w:p>
        </w:tc>
        <w:tc>
          <w:tcPr>
            <w:tcW w:w="278" w:type="dxa"/>
            <w:vAlign w:val="center"/>
          </w:tcPr>
          <w:p w:rsidRPr="00634F95" w:rsidR="003527FC" w:rsidP="003527FC" w:rsidRDefault="00D558D6" w14:paraId="6F66EBEF" w14:textId="77777777">
            <w:pPr>
              <w:rPr>
                <w:rFonts w:cstheme="minorHAnsi"/>
                <w:b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6043126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34F95" w:rsidR="003527FC">
                  <w:rPr>
                    <w:rFonts w:ascii="Segoe UI Symbol" w:hAnsi="Segoe UI Symbol" w:eastAsia="MS Gothic" w:cs="Segoe UI Symbol"/>
                    <w:sz w:val="20"/>
                    <w:szCs w:val="20"/>
                  </w:rPr>
                  <w:t>☐</w:t>
                </w:r>
              </w:sdtContent>
            </w:sdt>
            <w:r w:rsidRPr="00634F95" w:rsidR="003527FC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4116" w:type="dxa"/>
            <w:vAlign w:val="center"/>
          </w:tcPr>
          <w:p w:rsidRPr="00634F95" w:rsidR="003527FC" w:rsidP="003527FC" w:rsidRDefault="003527FC" w14:paraId="5A76247C" w14:textId="77777777">
            <w:pPr>
              <w:rPr>
                <w:rFonts w:cstheme="minorHAnsi"/>
                <w:sz w:val="20"/>
                <w:szCs w:val="20"/>
              </w:rPr>
            </w:pPr>
            <w:r w:rsidRPr="00634F95">
              <w:rPr>
                <w:rFonts w:cstheme="minorHAnsi"/>
                <w:sz w:val="20"/>
                <w:szCs w:val="20"/>
              </w:rPr>
              <w:t>Varicella Ab</w:t>
            </w:r>
          </w:p>
        </w:tc>
      </w:tr>
      <w:tr w:rsidRPr="00634F95" w:rsidR="003527FC" w:rsidTr="00634F95" w14:paraId="36065D52" w14:textId="77777777">
        <w:trPr>
          <w:trHeight w:val="20"/>
        </w:trPr>
        <w:tc>
          <w:tcPr>
            <w:tcW w:w="421" w:type="dxa"/>
          </w:tcPr>
          <w:p w:rsidRPr="00634F95" w:rsidR="003527FC" w:rsidP="003527FC" w:rsidRDefault="00D558D6" w14:paraId="3FF59A14" w14:textId="77777777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582465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34F95" w:rsidR="003527FC">
                  <w:rPr>
                    <w:rFonts w:ascii="Segoe UI Symbol" w:hAnsi="Segoe UI Symbol" w:eastAsia="MS Gothic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5675" w:type="dxa"/>
            <w:vAlign w:val="center"/>
          </w:tcPr>
          <w:p w:rsidRPr="00634F95" w:rsidR="003527FC" w:rsidP="003527FC" w:rsidRDefault="003527FC" w14:paraId="4C24CE67" w14:textId="77777777">
            <w:pPr>
              <w:rPr>
                <w:rFonts w:cstheme="minorHAnsi"/>
                <w:sz w:val="20"/>
                <w:szCs w:val="20"/>
              </w:rPr>
            </w:pPr>
            <w:r w:rsidRPr="00634F95">
              <w:rPr>
                <w:rFonts w:cstheme="minorHAnsi"/>
                <w:sz w:val="20"/>
                <w:szCs w:val="20"/>
              </w:rPr>
              <w:t>Cervical screening</w:t>
            </w:r>
          </w:p>
        </w:tc>
        <w:tc>
          <w:tcPr>
            <w:tcW w:w="278" w:type="dxa"/>
            <w:vAlign w:val="center"/>
          </w:tcPr>
          <w:p w:rsidRPr="00634F95" w:rsidR="003527FC" w:rsidP="003527FC" w:rsidRDefault="00D558D6" w14:paraId="3B0F2241" w14:textId="77777777">
            <w:pPr>
              <w:rPr>
                <w:rFonts w:cstheme="minorHAnsi"/>
                <w:b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7429155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34F95" w:rsidR="003527FC">
                  <w:rPr>
                    <w:rFonts w:ascii="Segoe UI Symbol" w:hAnsi="Segoe UI Symbol" w:eastAsia="MS Gothic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116" w:type="dxa"/>
            <w:vAlign w:val="center"/>
          </w:tcPr>
          <w:p w:rsidRPr="00634F95" w:rsidR="003527FC" w:rsidP="003527FC" w:rsidRDefault="003527FC" w14:paraId="4EA1F37A" w14:textId="77777777">
            <w:pPr>
              <w:rPr>
                <w:rFonts w:cstheme="minorHAnsi"/>
                <w:sz w:val="20"/>
                <w:szCs w:val="20"/>
              </w:rPr>
            </w:pPr>
            <w:r w:rsidRPr="00634F95">
              <w:rPr>
                <w:rFonts w:cstheme="minorHAnsi"/>
                <w:sz w:val="20"/>
                <w:szCs w:val="20"/>
              </w:rPr>
              <w:t>Chlamydia PCR</w:t>
            </w:r>
          </w:p>
        </w:tc>
      </w:tr>
      <w:bookmarkEnd w:id="3"/>
      <w:tr w:rsidRPr="00634F95" w:rsidR="003527FC" w:rsidTr="00634F95" w14:paraId="4A4620D2" w14:textId="77777777">
        <w:trPr>
          <w:trHeight w:val="20"/>
        </w:trPr>
        <w:tc>
          <w:tcPr>
            <w:tcW w:w="421" w:type="dxa"/>
          </w:tcPr>
          <w:p w:rsidRPr="00634F95" w:rsidR="003527FC" w:rsidP="003527FC" w:rsidRDefault="00D558D6" w14:paraId="2D36F000" w14:textId="77777777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10122737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34F95" w:rsidR="003527FC">
                  <w:rPr>
                    <w:rFonts w:ascii="Segoe UI Symbol" w:hAnsi="Segoe UI Symbol" w:eastAsia="MS Gothic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5675" w:type="dxa"/>
            <w:vAlign w:val="center"/>
          </w:tcPr>
          <w:p w:rsidRPr="00634F95" w:rsidR="003527FC" w:rsidP="003527FC" w:rsidRDefault="003527FC" w14:paraId="2FA20857" w14:textId="77777777">
            <w:pPr>
              <w:rPr>
                <w:rFonts w:cstheme="minorHAnsi"/>
                <w:sz w:val="20"/>
                <w:szCs w:val="20"/>
              </w:rPr>
            </w:pPr>
            <w:r w:rsidRPr="00634F95">
              <w:rPr>
                <w:rFonts w:cstheme="minorHAnsi"/>
                <w:sz w:val="20"/>
                <w:szCs w:val="20"/>
              </w:rPr>
              <w:t>Hb electrophoresis &amp; thalassemia test (+/- partner testing)</w:t>
            </w:r>
          </w:p>
        </w:tc>
        <w:sdt>
          <w:sdtPr>
            <w:rPr>
              <w:rFonts w:cstheme="minorHAnsi"/>
              <w:sz w:val="20"/>
              <w:szCs w:val="20"/>
            </w:rPr>
            <w:id w:val="14154279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8" w:type="dxa"/>
                <w:vAlign w:val="center"/>
              </w:tcPr>
              <w:p w:rsidRPr="00634F95" w:rsidR="003527FC" w:rsidP="003527FC" w:rsidRDefault="00E71439" w14:paraId="7626D15C" w14:textId="23F76121">
                <w:pPr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hint="eastAsia" w:ascii="MS Gothic" w:hAnsi="MS Gothic" w:eastAsia="MS Gothic" w:cstheme="minorHAnsi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116" w:type="dxa"/>
            <w:vAlign w:val="center"/>
          </w:tcPr>
          <w:p w:rsidRPr="00634F95" w:rsidR="003527FC" w:rsidP="003527FC" w:rsidRDefault="00E71439" w14:paraId="4A3ABBDE" w14:textId="0BC204A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Ferritin</w:t>
            </w:r>
          </w:p>
        </w:tc>
      </w:tr>
    </w:tbl>
    <w:p w:rsidRPr="00634F95" w:rsidR="003E1636" w:rsidP="003E1636" w:rsidRDefault="003E1636" w14:paraId="7F65E4B6" w14:textId="77777777">
      <w:pPr>
        <w:rPr>
          <w:rFonts w:cstheme="minorHAnsi"/>
          <w:sz w:val="20"/>
          <w:szCs w:val="20"/>
        </w:rPr>
      </w:pPr>
    </w:p>
    <w:p w:rsidRPr="00634F95" w:rsidR="003E1636" w:rsidP="00634F95" w:rsidRDefault="003E1636" w14:paraId="030424D0" w14:textId="0BB83B37">
      <w:pPr>
        <w:spacing w:after="0"/>
        <w:rPr>
          <w:rFonts w:cstheme="minorHAnsi"/>
          <w:sz w:val="20"/>
          <w:szCs w:val="20"/>
        </w:rPr>
      </w:pPr>
      <w:r w:rsidRPr="00634F95">
        <w:rPr>
          <w:rFonts w:cstheme="minorHAnsi"/>
          <w:b/>
          <w:bCs/>
          <w:sz w:val="20"/>
          <w:szCs w:val="20"/>
        </w:rPr>
        <w:t>Reproductive carrier screening (</w:t>
      </w:r>
      <w:proofErr w:type="gramStart"/>
      <w:r w:rsidRPr="00634F95">
        <w:rPr>
          <w:rFonts w:cstheme="minorHAnsi"/>
          <w:b/>
          <w:bCs/>
          <w:sz w:val="20"/>
          <w:szCs w:val="20"/>
        </w:rPr>
        <w:t>RCS)</w:t>
      </w:r>
      <w:r w:rsidRPr="00634F95">
        <w:rPr>
          <w:rFonts w:cstheme="minorHAnsi"/>
          <w:sz w:val="20"/>
          <w:szCs w:val="20"/>
        </w:rPr>
        <w:t xml:space="preserve"> </w:t>
      </w:r>
      <w:r w:rsidR="0004526F">
        <w:rPr>
          <w:rFonts w:cstheme="minorHAnsi"/>
          <w:sz w:val="20"/>
          <w:szCs w:val="20"/>
        </w:rPr>
        <w:t xml:space="preserve"> -</w:t>
      </w:r>
      <w:proofErr w:type="gramEnd"/>
      <w:r w:rsidR="0004526F">
        <w:rPr>
          <w:rFonts w:cstheme="minorHAnsi"/>
          <w:sz w:val="20"/>
          <w:szCs w:val="20"/>
        </w:rPr>
        <w:t xml:space="preserve"> once a lifetime</w:t>
      </w:r>
      <w:r w:rsidRPr="00634F95">
        <w:rPr>
          <w:rFonts w:cstheme="minorHAnsi"/>
          <w:sz w:val="20"/>
          <w:szCs w:val="20"/>
        </w:rPr>
        <w:t xml:space="preserve">         </w:t>
      </w:r>
    </w:p>
    <w:p w:rsidR="003E1636" w:rsidP="00634F95" w:rsidRDefault="003E1636" w14:paraId="5104FB6E" w14:textId="77777777">
      <w:pPr>
        <w:spacing w:after="0"/>
        <w:rPr>
          <w:rFonts w:cstheme="minorHAnsi"/>
          <w:i/>
          <w:iCs/>
          <w:sz w:val="20"/>
          <w:szCs w:val="20"/>
        </w:rPr>
      </w:pPr>
      <w:r w:rsidRPr="00634F95">
        <w:rPr>
          <w:rFonts w:cstheme="minorHAnsi"/>
          <w:i/>
          <w:iCs/>
          <w:sz w:val="20"/>
          <w:szCs w:val="20"/>
        </w:rPr>
        <w:t xml:space="preserve">Offer to all women in early pregnancy who have not previously had one </w:t>
      </w:r>
    </w:p>
    <w:p w:rsidRPr="00634F95" w:rsidR="003E1636" w:rsidP="00634F95" w:rsidRDefault="00677A80" w14:paraId="472E89D3" w14:textId="6B8A2EE3">
      <w:pPr>
        <w:spacing w:after="0"/>
        <w:rPr>
          <w:rFonts w:cstheme="minorHAnsi"/>
          <w:i/>
          <w:iCs/>
          <w:sz w:val="20"/>
          <w:szCs w:val="20"/>
        </w:rPr>
      </w:pPr>
      <w:r>
        <w:rPr>
          <w:rFonts w:cstheme="minorHAnsi"/>
          <w:sz w:val="20"/>
          <w:szCs w:val="20"/>
        </w:rPr>
        <w:t>Has the patient</w:t>
      </w:r>
      <w:r w:rsidRPr="00634F95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 xml:space="preserve">had RCS? </w:t>
      </w:r>
      <w:r w:rsidRPr="00E80FC7">
        <w:rPr>
          <w:rFonts w:cstheme="minorHAnsi"/>
          <w:i/>
          <w:iCs/>
          <w:sz w:val="20"/>
          <w:szCs w:val="20"/>
        </w:rPr>
        <w:t>(</w:t>
      </w:r>
      <w:r w:rsidR="00BF500E">
        <w:rPr>
          <w:rFonts w:cstheme="minorHAnsi"/>
          <w:i/>
          <w:iCs/>
          <w:sz w:val="20"/>
          <w:szCs w:val="20"/>
        </w:rPr>
        <w:t>P</w:t>
      </w:r>
      <w:r w:rsidRPr="006970C3">
        <w:rPr>
          <w:rFonts w:cstheme="minorHAnsi"/>
          <w:i/>
          <w:iCs/>
          <w:sz w:val="20"/>
          <w:szCs w:val="20"/>
        </w:rPr>
        <w:t xml:space="preserve">lease </w:t>
      </w:r>
      <w:r w:rsidR="001B18B6">
        <w:rPr>
          <w:rFonts w:cstheme="minorHAnsi"/>
          <w:i/>
          <w:iCs/>
          <w:sz w:val="20"/>
          <w:szCs w:val="20"/>
        </w:rPr>
        <w:t>send</w:t>
      </w:r>
      <w:r w:rsidRPr="006970C3">
        <w:rPr>
          <w:rFonts w:cstheme="minorHAnsi"/>
          <w:i/>
          <w:iCs/>
          <w:sz w:val="20"/>
          <w:szCs w:val="20"/>
        </w:rPr>
        <w:t xml:space="preserve"> results when available</w:t>
      </w:r>
      <w:r>
        <w:rPr>
          <w:rFonts w:cstheme="minorHAnsi"/>
          <w:i/>
          <w:iCs/>
          <w:sz w:val="20"/>
          <w:szCs w:val="20"/>
        </w:rPr>
        <w:t>)</w:t>
      </w:r>
      <w:r w:rsidR="00CD5187">
        <w:rPr>
          <w:rFonts w:cstheme="minorHAnsi"/>
          <w:i/>
          <w:iCs/>
          <w:sz w:val="20"/>
          <w:szCs w:val="20"/>
        </w:rPr>
        <w:t xml:space="preserve"> </w:t>
      </w:r>
      <w:sdt>
        <w:sdtPr>
          <w:rPr>
            <w:rFonts w:cstheme="minorHAnsi"/>
            <w:sz w:val="20"/>
            <w:szCs w:val="20"/>
          </w:rPr>
          <w:id w:val="3368211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hint="eastAsia" w:ascii="MS Gothic" w:hAnsi="MS Gothic" w:eastAsia="MS Gothic" w:cstheme="minorHAnsi"/>
              <w:sz w:val="20"/>
              <w:szCs w:val="20"/>
            </w:rPr>
            <w:t>☐</w:t>
          </w:r>
        </w:sdtContent>
      </w:sdt>
      <w:r w:rsidRPr="00634F95" w:rsidR="003E1636">
        <w:rPr>
          <w:rFonts w:cstheme="minorHAnsi"/>
          <w:sz w:val="20"/>
          <w:szCs w:val="20"/>
        </w:rPr>
        <w:t xml:space="preserve"> Yes               </w:t>
      </w:r>
      <w:sdt>
        <w:sdtPr>
          <w:rPr>
            <w:rFonts w:cstheme="minorHAnsi"/>
            <w:sz w:val="20"/>
            <w:szCs w:val="20"/>
          </w:rPr>
          <w:id w:val="11297488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34F95" w:rsidR="003E1636">
            <w:rPr>
              <w:rFonts w:ascii="Segoe UI Symbol" w:hAnsi="Segoe UI Symbol" w:eastAsia="MS Gothic" w:cs="Segoe UI Symbol"/>
              <w:sz w:val="20"/>
              <w:szCs w:val="20"/>
            </w:rPr>
            <w:t>☐</w:t>
          </w:r>
        </w:sdtContent>
      </w:sdt>
      <w:r w:rsidRPr="00634F95" w:rsidR="003E1636">
        <w:rPr>
          <w:rFonts w:cstheme="minorHAnsi"/>
          <w:sz w:val="20"/>
          <w:szCs w:val="20"/>
        </w:rPr>
        <w:t xml:space="preserve"> No</w:t>
      </w:r>
      <w:r w:rsidRPr="00634F95" w:rsidR="003E1636">
        <w:rPr>
          <w:rFonts w:cstheme="minorHAnsi"/>
          <w:i/>
          <w:iCs/>
          <w:sz w:val="20"/>
          <w:szCs w:val="20"/>
        </w:rPr>
        <w:tab/>
      </w:r>
    </w:p>
    <w:p w:rsidRPr="00634F95" w:rsidR="003E1636" w:rsidP="003E1636" w:rsidRDefault="003E1636" w14:paraId="5F6A2C7B" w14:textId="77777777">
      <w:pPr>
        <w:rPr>
          <w:rFonts w:cstheme="minorHAnsi"/>
          <w:sz w:val="20"/>
          <w:szCs w:val="20"/>
        </w:rPr>
      </w:pPr>
    </w:p>
    <w:p w:rsidRPr="00634F95" w:rsidR="003E1636" w:rsidP="00634F95" w:rsidRDefault="003E1636" w14:paraId="073959CE" w14:textId="77777777">
      <w:pPr>
        <w:spacing w:after="0"/>
        <w:rPr>
          <w:rFonts w:cstheme="minorHAnsi"/>
          <w:b/>
          <w:bCs/>
          <w:sz w:val="20"/>
          <w:szCs w:val="20"/>
        </w:rPr>
      </w:pPr>
      <w:r w:rsidRPr="00634F95">
        <w:rPr>
          <w:rFonts w:cstheme="minorHAnsi"/>
          <w:b/>
          <w:bCs/>
          <w:sz w:val="20"/>
          <w:szCs w:val="20"/>
        </w:rPr>
        <w:t xml:space="preserve">Aneuploidy testing </w:t>
      </w:r>
    </w:p>
    <w:p w:rsidRPr="00634F95" w:rsidR="003E1636" w:rsidP="00634F95" w:rsidRDefault="003E1636" w14:paraId="3E36F5A0" w14:textId="5E8CC51C">
      <w:pPr>
        <w:spacing w:after="0"/>
        <w:rPr>
          <w:rFonts w:cstheme="minorHAnsi"/>
          <w:i/>
          <w:iCs/>
          <w:sz w:val="20"/>
          <w:szCs w:val="20"/>
        </w:rPr>
      </w:pPr>
      <w:r w:rsidRPr="00634F95">
        <w:rPr>
          <w:rFonts w:cstheme="minorHAnsi"/>
          <w:i/>
          <w:iCs/>
          <w:sz w:val="20"/>
          <w:szCs w:val="20"/>
        </w:rPr>
        <w:t>Aneuploidy screening should be discussed and offered to all women irrespective of age</w:t>
      </w:r>
      <w:bookmarkStart w:name="_Hlk185332512" w:id="4"/>
      <w:r w:rsidRPr="00634F95">
        <w:rPr>
          <w:rFonts w:cstheme="minorHAnsi"/>
          <w:i/>
          <w:iCs/>
          <w:sz w:val="20"/>
          <w:szCs w:val="20"/>
        </w:rPr>
        <w:t xml:space="preserve">. If high risk aneuploidy screening result, follow-up depending on test and result </w:t>
      </w:r>
      <w:r w:rsidR="00E96667">
        <w:rPr>
          <w:rFonts w:cstheme="minorHAnsi"/>
          <w:i/>
          <w:iCs/>
          <w:sz w:val="20"/>
          <w:szCs w:val="20"/>
        </w:rPr>
        <w:t>will be completed collaboratively with Mercy Hospital for Women genetics department.</w:t>
      </w:r>
    </w:p>
    <w:p w:rsidRPr="00634F95" w:rsidR="003E1636" w:rsidP="00634F95" w:rsidRDefault="003E1636" w14:paraId="5D79C108" w14:textId="77777777">
      <w:pPr>
        <w:spacing w:after="0"/>
        <w:rPr>
          <w:rFonts w:cstheme="minorHAnsi"/>
          <w:sz w:val="20"/>
          <w:szCs w:val="20"/>
        </w:rPr>
      </w:pPr>
    </w:p>
    <w:p w:rsidRPr="00634F95" w:rsidR="003E1636" w:rsidP="003E1636" w:rsidRDefault="0004526F" w14:paraId="22EF3BCE" w14:textId="3C4840E3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Has the patient</w:t>
      </w:r>
      <w:r w:rsidRPr="00634F95" w:rsidR="003E1636">
        <w:rPr>
          <w:rFonts w:cstheme="minorHAnsi"/>
          <w:sz w:val="20"/>
          <w:szCs w:val="20"/>
        </w:rPr>
        <w:t xml:space="preserve"> decided to have aneuploidy screening</w:t>
      </w:r>
      <w:r>
        <w:rPr>
          <w:rFonts w:cstheme="minorHAnsi"/>
          <w:sz w:val="20"/>
          <w:szCs w:val="20"/>
        </w:rPr>
        <w:t>?</w:t>
      </w:r>
      <w:r w:rsidRPr="00634F95" w:rsidR="003E1636">
        <w:rPr>
          <w:rFonts w:cstheme="minorHAnsi"/>
          <w:sz w:val="20"/>
          <w:szCs w:val="20"/>
        </w:rPr>
        <w:t xml:space="preserve">   </w:t>
      </w:r>
      <w:bookmarkEnd w:id="4"/>
      <w:sdt>
        <w:sdtPr>
          <w:rPr>
            <w:rFonts w:cstheme="minorHAnsi"/>
            <w:sz w:val="20"/>
            <w:szCs w:val="20"/>
          </w:rPr>
          <w:id w:val="1512716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34F95" w:rsidR="003E1636">
            <w:rPr>
              <w:rFonts w:ascii="Segoe UI Symbol" w:hAnsi="Segoe UI Symbol" w:eastAsia="MS Gothic" w:cs="Segoe UI Symbol"/>
              <w:sz w:val="20"/>
              <w:szCs w:val="20"/>
            </w:rPr>
            <w:t>☐</w:t>
          </w:r>
        </w:sdtContent>
      </w:sdt>
      <w:r w:rsidRPr="00634F95" w:rsidR="003E1636">
        <w:rPr>
          <w:rFonts w:cstheme="minorHAnsi"/>
          <w:sz w:val="20"/>
          <w:szCs w:val="20"/>
        </w:rPr>
        <w:t xml:space="preserve"> Yes               </w:t>
      </w:r>
      <w:sdt>
        <w:sdtPr>
          <w:rPr>
            <w:rFonts w:cstheme="minorHAnsi"/>
            <w:sz w:val="20"/>
            <w:szCs w:val="20"/>
          </w:rPr>
          <w:id w:val="-13075445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34F95" w:rsidR="003E1636">
            <w:rPr>
              <w:rFonts w:ascii="Segoe UI Symbol" w:hAnsi="Segoe UI Symbol" w:eastAsia="MS Gothic" w:cs="Segoe UI Symbol"/>
              <w:sz w:val="20"/>
              <w:szCs w:val="20"/>
            </w:rPr>
            <w:t>☐</w:t>
          </w:r>
        </w:sdtContent>
      </w:sdt>
      <w:r w:rsidRPr="00634F95" w:rsidR="003E1636">
        <w:rPr>
          <w:rFonts w:cstheme="minorHAnsi"/>
          <w:sz w:val="20"/>
          <w:szCs w:val="20"/>
        </w:rPr>
        <w:t xml:space="preserve"> No</w:t>
      </w:r>
    </w:p>
    <w:p w:rsidRPr="00634F95" w:rsidR="003E1636" w:rsidP="003E1636" w:rsidRDefault="003E1636" w14:paraId="4ED616E4" w14:textId="7E1A58C7">
      <w:pPr>
        <w:rPr>
          <w:rFonts w:cstheme="minorHAnsi"/>
          <w:sz w:val="20"/>
          <w:szCs w:val="20"/>
        </w:rPr>
      </w:pPr>
      <w:r w:rsidRPr="00634F95">
        <w:rPr>
          <w:rFonts w:cstheme="minorHAnsi"/>
          <w:sz w:val="20"/>
          <w:szCs w:val="20"/>
        </w:rPr>
        <w:t>If yes, which test?</w:t>
      </w:r>
      <w:r w:rsidR="006970C3">
        <w:rPr>
          <w:rFonts w:cstheme="minorHAnsi"/>
          <w:sz w:val="20"/>
          <w:szCs w:val="20"/>
        </w:rPr>
        <w:t xml:space="preserve"> </w:t>
      </w:r>
      <w:r w:rsidRPr="00E80FC7" w:rsidR="00E80FC7">
        <w:rPr>
          <w:rFonts w:cstheme="minorHAnsi"/>
          <w:i/>
          <w:iCs/>
          <w:sz w:val="20"/>
          <w:szCs w:val="20"/>
        </w:rPr>
        <w:t>(p</w:t>
      </w:r>
      <w:r w:rsidRPr="006970C3" w:rsidR="006970C3">
        <w:rPr>
          <w:rFonts w:cstheme="minorHAnsi"/>
          <w:i/>
          <w:iCs/>
          <w:sz w:val="20"/>
          <w:szCs w:val="20"/>
        </w:rPr>
        <w:t>lease forward results when available</w:t>
      </w:r>
      <w:r w:rsidR="00E80FC7">
        <w:rPr>
          <w:rFonts w:cstheme="minorHAnsi"/>
          <w:i/>
          <w:iCs/>
          <w:sz w:val="20"/>
          <w:szCs w:val="20"/>
        </w:rPr>
        <w:t>)</w:t>
      </w:r>
    </w:p>
    <w:tbl>
      <w:tblPr>
        <w:tblStyle w:val="TableGrid"/>
        <w:tblW w:w="9908" w:type="dxa"/>
        <w:tblBorders>
          <w:left w:val="none" w:color="auto" w:sz="0" w:space="0"/>
          <w:right w:val="none" w:color="auto" w:sz="0" w:space="0"/>
        </w:tblBorders>
        <w:tblLook w:val="04A0" w:firstRow="1" w:lastRow="0" w:firstColumn="1" w:lastColumn="0" w:noHBand="0" w:noVBand="1"/>
      </w:tblPr>
      <w:tblGrid>
        <w:gridCol w:w="3718"/>
        <w:gridCol w:w="1385"/>
        <w:gridCol w:w="1276"/>
        <w:gridCol w:w="3529"/>
      </w:tblGrid>
      <w:tr w:rsidRPr="00634F95" w:rsidR="008072B7" w:rsidTr="00B406C7" w14:paraId="29DD3120" w14:textId="77777777">
        <w:tc>
          <w:tcPr>
            <w:tcW w:w="3718" w:type="dxa"/>
          </w:tcPr>
          <w:p w:rsidRPr="00634F95" w:rsidR="008072B7" w:rsidP="008072B7" w:rsidRDefault="008072B7" w14:paraId="0639067E" w14:textId="64904CC1">
            <w:pPr>
              <w:rPr>
                <w:rFonts w:cstheme="minorHAnsi"/>
                <w:sz w:val="20"/>
                <w:szCs w:val="20"/>
              </w:rPr>
            </w:pPr>
            <w:r w:rsidRPr="00634F95">
              <w:rPr>
                <w:rFonts w:cstheme="minorHAnsi"/>
                <w:sz w:val="20"/>
                <w:szCs w:val="20"/>
              </w:rPr>
              <w:t xml:space="preserve">NIPT </w:t>
            </w:r>
          </w:p>
        </w:tc>
        <w:tc>
          <w:tcPr>
            <w:tcW w:w="1385" w:type="dxa"/>
          </w:tcPr>
          <w:p w:rsidRPr="00634F95" w:rsidR="008072B7" w:rsidP="008072B7" w:rsidRDefault="00D558D6" w14:paraId="54BAC532" w14:textId="0EDD6E9E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7632672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34F95" w:rsidR="008072B7">
                  <w:rPr>
                    <w:rFonts w:ascii="Segoe UI Symbol" w:hAnsi="Segoe UI Symbol" w:eastAsia="MS Gothic" w:cs="Segoe UI Symbol"/>
                    <w:sz w:val="20"/>
                    <w:szCs w:val="20"/>
                  </w:rPr>
                  <w:t>☐</w:t>
                </w:r>
              </w:sdtContent>
            </w:sdt>
            <w:r w:rsidRPr="00634F95" w:rsidR="008072B7">
              <w:rPr>
                <w:rFonts w:cstheme="minorHAnsi"/>
                <w:sz w:val="20"/>
                <w:szCs w:val="20"/>
              </w:rPr>
              <w:t xml:space="preserve"> Completed</w:t>
            </w:r>
          </w:p>
        </w:tc>
        <w:tc>
          <w:tcPr>
            <w:tcW w:w="1276" w:type="dxa"/>
          </w:tcPr>
          <w:p w:rsidRPr="00634F95" w:rsidR="008072B7" w:rsidP="008072B7" w:rsidRDefault="00D558D6" w14:paraId="1C2BFC90" w14:textId="5FE96974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8478702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34F95" w:rsidR="008072B7">
                  <w:rPr>
                    <w:rFonts w:ascii="Segoe UI Symbol" w:hAnsi="Segoe UI Symbol" w:eastAsia="MS Gothic" w:cs="Segoe UI Symbol"/>
                    <w:sz w:val="20"/>
                    <w:szCs w:val="20"/>
                  </w:rPr>
                  <w:t>☐</w:t>
                </w:r>
              </w:sdtContent>
            </w:sdt>
            <w:r w:rsidRPr="00634F95" w:rsidR="008072B7">
              <w:rPr>
                <w:rFonts w:cstheme="minorHAnsi"/>
                <w:sz w:val="20"/>
                <w:szCs w:val="20"/>
              </w:rPr>
              <w:t xml:space="preserve"> Ordered</w:t>
            </w:r>
          </w:p>
        </w:tc>
        <w:tc>
          <w:tcPr>
            <w:tcW w:w="3529" w:type="dxa"/>
          </w:tcPr>
          <w:p w:rsidRPr="00634F95" w:rsidR="008072B7" w:rsidP="008072B7" w:rsidRDefault="008072B7" w14:paraId="5E84DB48" w14:textId="187F80FA">
            <w:pPr>
              <w:rPr>
                <w:rFonts w:cstheme="minorHAnsi"/>
                <w:sz w:val="20"/>
                <w:szCs w:val="20"/>
              </w:rPr>
            </w:pPr>
            <w:r w:rsidRPr="00634F95">
              <w:rPr>
                <w:rFonts w:cstheme="minorHAnsi"/>
                <w:sz w:val="20"/>
                <w:szCs w:val="20"/>
              </w:rPr>
              <w:t>Provider:</w:t>
            </w:r>
          </w:p>
        </w:tc>
      </w:tr>
      <w:tr w:rsidRPr="00634F95" w:rsidR="008072B7" w:rsidTr="00B406C7" w14:paraId="66ECE66A" w14:textId="77777777">
        <w:tc>
          <w:tcPr>
            <w:tcW w:w="3718" w:type="dxa"/>
          </w:tcPr>
          <w:p w:rsidRPr="00634F95" w:rsidR="008072B7" w:rsidP="008072B7" w:rsidRDefault="008072B7" w14:paraId="25B2558B" w14:textId="3D07FFCA">
            <w:pPr>
              <w:rPr>
                <w:rFonts w:cstheme="minorHAnsi"/>
                <w:sz w:val="20"/>
                <w:szCs w:val="20"/>
              </w:rPr>
            </w:pPr>
            <w:r w:rsidRPr="00634F95">
              <w:rPr>
                <w:rFonts w:cstheme="minorHAnsi"/>
                <w:sz w:val="20"/>
                <w:szCs w:val="20"/>
              </w:rPr>
              <w:t>First Trimester Combined Screen</w:t>
            </w:r>
            <w:r>
              <w:rPr>
                <w:rFonts w:cstheme="minorHAnsi"/>
                <w:sz w:val="20"/>
                <w:szCs w:val="20"/>
              </w:rPr>
              <w:t>ing</w:t>
            </w:r>
            <w:r w:rsidRPr="00634F95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385" w:type="dxa"/>
          </w:tcPr>
          <w:p w:rsidRPr="00634F95" w:rsidR="008072B7" w:rsidP="008072B7" w:rsidRDefault="00D558D6" w14:paraId="458882D2" w14:textId="57BCAEA5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16849713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34F95" w:rsidR="008072B7">
                  <w:rPr>
                    <w:rFonts w:ascii="Segoe UI Symbol" w:hAnsi="Segoe UI Symbol" w:eastAsia="MS Gothic" w:cs="Segoe UI Symbol"/>
                    <w:sz w:val="20"/>
                    <w:szCs w:val="20"/>
                  </w:rPr>
                  <w:t>☐</w:t>
                </w:r>
              </w:sdtContent>
            </w:sdt>
            <w:r w:rsidRPr="00634F95" w:rsidR="008072B7">
              <w:rPr>
                <w:rFonts w:cstheme="minorHAnsi"/>
                <w:sz w:val="20"/>
                <w:szCs w:val="20"/>
              </w:rPr>
              <w:t xml:space="preserve"> Completed</w:t>
            </w:r>
          </w:p>
        </w:tc>
        <w:tc>
          <w:tcPr>
            <w:tcW w:w="1276" w:type="dxa"/>
          </w:tcPr>
          <w:p w:rsidRPr="00634F95" w:rsidR="008072B7" w:rsidP="008072B7" w:rsidRDefault="00D558D6" w14:paraId="210F9D83" w14:textId="7C84C4D5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996911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34F95" w:rsidR="008072B7">
                  <w:rPr>
                    <w:rFonts w:ascii="Segoe UI Symbol" w:hAnsi="Segoe UI Symbol" w:eastAsia="MS Gothic" w:cs="Segoe UI Symbol"/>
                    <w:sz w:val="20"/>
                    <w:szCs w:val="20"/>
                  </w:rPr>
                  <w:t>☐</w:t>
                </w:r>
              </w:sdtContent>
            </w:sdt>
            <w:r w:rsidRPr="00634F95" w:rsidR="008072B7">
              <w:rPr>
                <w:rFonts w:cstheme="minorHAnsi"/>
                <w:sz w:val="20"/>
                <w:szCs w:val="20"/>
              </w:rPr>
              <w:t xml:space="preserve"> Ordered</w:t>
            </w:r>
          </w:p>
        </w:tc>
        <w:tc>
          <w:tcPr>
            <w:tcW w:w="3529" w:type="dxa"/>
          </w:tcPr>
          <w:p w:rsidRPr="00634F95" w:rsidR="008072B7" w:rsidP="008072B7" w:rsidRDefault="008072B7" w14:paraId="6F1A81A7" w14:textId="0C8017DE">
            <w:pPr>
              <w:rPr>
                <w:rFonts w:cstheme="minorHAnsi"/>
                <w:sz w:val="20"/>
                <w:szCs w:val="20"/>
              </w:rPr>
            </w:pPr>
            <w:r w:rsidRPr="00634F95">
              <w:rPr>
                <w:rFonts w:cstheme="minorHAnsi"/>
                <w:sz w:val="20"/>
                <w:szCs w:val="20"/>
              </w:rPr>
              <w:t>Provider:</w:t>
            </w:r>
          </w:p>
        </w:tc>
      </w:tr>
      <w:tr w:rsidRPr="00634F95" w:rsidR="008072B7" w:rsidTr="00B406C7" w14:paraId="42CA68A4" w14:textId="77777777">
        <w:tc>
          <w:tcPr>
            <w:tcW w:w="3718" w:type="dxa"/>
          </w:tcPr>
          <w:p w:rsidRPr="00634F95" w:rsidR="008072B7" w:rsidP="008072B7" w:rsidRDefault="008072B7" w14:paraId="29506F5D" w14:textId="77777777">
            <w:pPr>
              <w:rPr>
                <w:rFonts w:cstheme="minorHAnsi"/>
                <w:sz w:val="20"/>
                <w:szCs w:val="20"/>
              </w:rPr>
            </w:pPr>
            <w:r w:rsidRPr="00634F95">
              <w:rPr>
                <w:rFonts w:cstheme="minorHAnsi"/>
                <w:sz w:val="20"/>
                <w:szCs w:val="20"/>
              </w:rPr>
              <w:t xml:space="preserve">Second Trimester MSST                     </w:t>
            </w:r>
          </w:p>
        </w:tc>
        <w:tc>
          <w:tcPr>
            <w:tcW w:w="1385" w:type="dxa"/>
          </w:tcPr>
          <w:p w:rsidRPr="00634F95" w:rsidR="008072B7" w:rsidP="008072B7" w:rsidRDefault="00D558D6" w14:paraId="0DCD0A1F" w14:textId="77777777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1235319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34F95" w:rsidR="008072B7">
                  <w:rPr>
                    <w:rFonts w:ascii="Segoe UI Symbol" w:hAnsi="Segoe UI Symbol" w:eastAsia="MS Gothic" w:cs="Segoe UI Symbol"/>
                    <w:sz w:val="20"/>
                    <w:szCs w:val="20"/>
                  </w:rPr>
                  <w:t>☐</w:t>
                </w:r>
              </w:sdtContent>
            </w:sdt>
            <w:r w:rsidRPr="00634F95" w:rsidR="008072B7">
              <w:rPr>
                <w:rFonts w:cstheme="minorHAnsi"/>
                <w:sz w:val="20"/>
                <w:szCs w:val="20"/>
              </w:rPr>
              <w:t xml:space="preserve"> Completed</w:t>
            </w:r>
          </w:p>
        </w:tc>
        <w:tc>
          <w:tcPr>
            <w:tcW w:w="1276" w:type="dxa"/>
          </w:tcPr>
          <w:p w:rsidRPr="00634F95" w:rsidR="008072B7" w:rsidP="008072B7" w:rsidRDefault="00D558D6" w14:paraId="0E09F7BE" w14:textId="77777777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3520327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34F95" w:rsidR="008072B7">
                  <w:rPr>
                    <w:rFonts w:ascii="Segoe UI Symbol" w:hAnsi="Segoe UI Symbol" w:eastAsia="MS Gothic" w:cs="Segoe UI Symbol"/>
                    <w:sz w:val="20"/>
                    <w:szCs w:val="20"/>
                  </w:rPr>
                  <w:t>☐</w:t>
                </w:r>
              </w:sdtContent>
            </w:sdt>
            <w:r w:rsidRPr="00634F95" w:rsidR="008072B7">
              <w:rPr>
                <w:rFonts w:cstheme="minorHAnsi"/>
                <w:sz w:val="20"/>
                <w:szCs w:val="20"/>
              </w:rPr>
              <w:t xml:space="preserve"> Ordered</w:t>
            </w:r>
          </w:p>
        </w:tc>
        <w:tc>
          <w:tcPr>
            <w:tcW w:w="3529" w:type="dxa"/>
          </w:tcPr>
          <w:p w:rsidRPr="00634F95" w:rsidR="008072B7" w:rsidP="008072B7" w:rsidRDefault="008072B7" w14:paraId="2F71FB82" w14:textId="77777777">
            <w:pPr>
              <w:rPr>
                <w:rFonts w:cstheme="minorHAnsi"/>
                <w:sz w:val="20"/>
                <w:szCs w:val="20"/>
              </w:rPr>
            </w:pPr>
            <w:r w:rsidRPr="00634F95">
              <w:rPr>
                <w:rFonts w:cstheme="minorHAnsi"/>
                <w:sz w:val="20"/>
                <w:szCs w:val="20"/>
              </w:rPr>
              <w:t>Provider:</w:t>
            </w:r>
          </w:p>
        </w:tc>
      </w:tr>
    </w:tbl>
    <w:p w:rsidRPr="00634F95" w:rsidR="00476686" w:rsidP="003E1636" w:rsidRDefault="00476686" w14:paraId="501CCC5E" w14:textId="77777777">
      <w:pPr>
        <w:rPr>
          <w:rFonts w:cstheme="minorHAnsi"/>
          <w:sz w:val="20"/>
          <w:szCs w:val="20"/>
        </w:rPr>
      </w:pPr>
    </w:p>
    <w:p w:rsidRPr="00634F95" w:rsidR="003E1636" w:rsidP="003E1636" w:rsidRDefault="003E1636" w14:paraId="4A9ED928" w14:textId="77777777">
      <w:pPr>
        <w:rPr>
          <w:rFonts w:cstheme="minorHAnsi"/>
          <w:b/>
          <w:bCs/>
          <w:sz w:val="20"/>
          <w:szCs w:val="20"/>
        </w:rPr>
      </w:pPr>
      <w:r w:rsidRPr="00634F95">
        <w:rPr>
          <w:rFonts w:cstheme="minorHAnsi"/>
          <w:b/>
          <w:bCs/>
          <w:sz w:val="20"/>
          <w:szCs w:val="20"/>
        </w:rPr>
        <w:t>Consent statement</w:t>
      </w:r>
    </w:p>
    <w:p w:rsidRPr="00546D2F" w:rsidR="00546D2F" w:rsidP="00546D2F" w:rsidRDefault="00255386" w14:paraId="12DFC166" w14:textId="36834EF5">
      <w:pPr>
        <w:pStyle w:val="ListParagraph"/>
        <w:numPr>
          <w:ilvl w:val="0"/>
          <w:numId w:val="31"/>
        </w:numPr>
        <w:spacing w:after="0" w:line="240" w:lineRule="auto"/>
        <w:rPr>
          <w:rFonts w:cstheme="minorHAnsi"/>
          <w:sz w:val="20"/>
          <w:szCs w:val="20"/>
        </w:rPr>
      </w:pPr>
      <w:r w:rsidRPr="00634F95">
        <w:rPr>
          <w:rFonts w:cstheme="minorHAnsi"/>
          <w:sz w:val="20"/>
          <w:szCs w:val="20"/>
        </w:rPr>
        <w:t>I have obtained the patient’s consent for this referral</w:t>
      </w:r>
      <w:r w:rsidR="00517183">
        <w:rPr>
          <w:rFonts w:cstheme="minorHAnsi"/>
          <w:sz w:val="20"/>
          <w:szCs w:val="20"/>
        </w:rPr>
        <w:t xml:space="preserve">, </w:t>
      </w:r>
      <w:r w:rsidRPr="00517183" w:rsidR="00517183">
        <w:rPr>
          <w:rFonts w:cstheme="minorHAnsi"/>
          <w:sz w:val="20"/>
          <w:szCs w:val="20"/>
        </w:rPr>
        <w:t xml:space="preserve">its mode of transmission </w:t>
      </w:r>
      <w:r w:rsidRPr="00634F95">
        <w:rPr>
          <w:rFonts w:cstheme="minorHAnsi"/>
          <w:sz w:val="20"/>
          <w:szCs w:val="20"/>
        </w:rPr>
        <w:t xml:space="preserve">and to share sensitive, personal and health information </w:t>
      </w:r>
      <w:r w:rsidR="00546D2F">
        <w:rPr>
          <w:rFonts w:cstheme="minorHAnsi"/>
          <w:sz w:val="20"/>
          <w:szCs w:val="20"/>
        </w:rPr>
        <w:t xml:space="preserve"> </w:t>
      </w:r>
    </w:p>
    <w:p w:rsidRPr="00546D2F" w:rsidR="00255386" w:rsidP="00255386" w:rsidRDefault="00255386" w14:paraId="0A4B7D71" w14:textId="4379C977">
      <w:pPr>
        <w:pStyle w:val="ListParagraph"/>
        <w:numPr>
          <w:ilvl w:val="0"/>
          <w:numId w:val="31"/>
        </w:numPr>
        <w:spacing w:after="0" w:line="240" w:lineRule="auto"/>
        <w:rPr>
          <w:rFonts w:cstheme="minorHAnsi"/>
          <w:sz w:val="20"/>
          <w:szCs w:val="20"/>
        </w:rPr>
      </w:pPr>
      <w:r w:rsidRPr="00634F95">
        <w:rPr>
          <w:rFonts w:cstheme="minorHAnsi"/>
          <w:sz w:val="20"/>
          <w:szCs w:val="20"/>
        </w:rPr>
        <w:t>I understand that following triage</w:t>
      </w:r>
      <w:r>
        <w:rPr>
          <w:rFonts w:cstheme="minorHAnsi"/>
          <w:sz w:val="20"/>
          <w:szCs w:val="20"/>
        </w:rPr>
        <w:t xml:space="preserve"> assessment</w:t>
      </w:r>
      <w:r w:rsidRPr="00634F95">
        <w:rPr>
          <w:rFonts w:cstheme="minorHAnsi"/>
          <w:sz w:val="20"/>
          <w:szCs w:val="20"/>
        </w:rPr>
        <w:t>, this referral may be redirected to a</w:t>
      </w:r>
      <w:r>
        <w:rPr>
          <w:rFonts w:cstheme="minorHAnsi"/>
          <w:sz w:val="20"/>
          <w:szCs w:val="20"/>
        </w:rPr>
        <w:t xml:space="preserve"> more suitable</w:t>
      </w:r>
      <w:r w:rsidRPr="00634F95">
        <w:rPr>
          <w:rFonts w:cstheme="minorHAnsi"/>
          <w:sz w:val="20"/>
          <w:szCs w:val="20"/>
        </w:rPr>
        <w:t xml:space="preserve"> public h</w:t>
      </w:r>
      <w:r>
        <w:rPr>
          <w:rFonts w:cstheme="minorHAnsi"/>
          <w:sz w:val="20"/>
          <w:szCs w:val="20"/>
        </w:rPr>
        <w:t>ealth service</w:t>
      </w:r>
      <w:r w:rsidR="00387737">
        <w:rPr>
          <w:rFonts w:cstheme="minorHAnsi"/>
          <w:sz w:val="20"/>
          <w:szCs w:val="20"/>
        </w:rPr>
        <w:t xml:space="preserve"> as determined by Northern Health</w:t>
      </w:r>
      <w:r w:rsidRPr="00634F95">
        <w:rPr>
          <w:rFonts w:cstheme="minorHAnsi"/>
          <w:sz w:val="20"/>
          <w:szCs w:val="20"/>
        </w:rPr>
        <w:t xml:space="preserve">. </w:t>
      </w:r>
      <w:r w:rsidRPr="00634F95">
        <w:rPr>
          <w:rFonts w:cstheme="minorHAnsi"/>
          <w:i/>
          <w:iCs/>
          <w:sz w:val="20"/>
          <w:szCs w:val="20"/>
        </w:rPr>
        <w:t>(If your patient does not consent to this, please indicate here: _________</w:t>
      </w:r>
      <w:r w:rsidR="00387737">
        <w:rPr>
          <w:rFonts w:cstheme="minorHAnsi"/>
          <w:i/>
          <w:iCs/>
          <w:sz w:val="20"/>
          <w:szCs w:val="20"/>
        </w:rPr>
        <w:t>_______</w:t>
      </w:r>
      <w:proofErr w:type="gramStart"/>
      <w:r w:rsidR="00387737">
        <w:rPr>
          <w:rFonts w:cstheme="minorHAnsi"/>
          <w:i/>
          <w:iCs/>
          <w:sz w:val="20"/>
          <w:szCs w:val="20"/>
        </w:rPr>
        <w:t>_</w:t>
      </w:r>
      <w:r w:rsidRPr="00634F95">
        <w:rPr>
          <w:rFonts w:cstheme="minorHAnsi"/>
          <w:i/>
          <w:iCs/>
          <w:sz w:val="20"/>
          <w:szCs w:val="20"/>
        </w:rPr>
        <w:t xml:space="preserve"> )</w:t>
      </w:r>
      <w:proofErr w:type="gramEnd"/>
      <w:r w:rsidR="00546D2F">
        <w:rPr>
          <w:rFonts w:cstheme="minorHAnsi"/>
          <w:i/>
          <w:iCs/>
          <w:sz w:val="20"/>
          <w:szCs w:val="20"/>
        </w:rPr>
        <w:t xml:space="preserve"> </w:t>
      </w:r>
    </w:p>
    <w:p w:rsidR="00546D2F" w:rsidP="00255386" w:rsidRDefault="00546D2F" w14:paraId="3232B319" w14:textId="1CE5E748">
      <w:pPr>
        <w:pStyle w:val="ListParagraph"/>
        <w:numPr>
          <w:ilvl w:val="0"/>
          <w:numId w:val="31"/>
        </w:numPr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Does the patient give consent for Northern Health to access the patients My Health </w:t>
      </w:r>
      <w:proofErr w:type="gramStart"/>
      <w:r>
        <w:rPr>
          <w:rFonts w:cstheme="minorHAnsi"/>
          <w:sz w:val="20"/>
          <w:szCs w:val="20"/>
        </w:rPr>
        <w:t>Record:</w:t>
      </w:r>
      <w:proofErr w:type="gramEnd"/>
      <w:r>
        <w:rPr>
          <w:rFonts w:cstheme="minorHAnsi"/>
          <w:sz w:val="20"/>
          <w:szCs w:val="20"/>
        </w:rPr>
        <w:t xml:space="preserve"> </w:t>
      </w:r>
    </w:p>
    <w:p w:rsidRPr="00634F95" w:rsidR="00546D2F" w:rsidP="00546D2F" w:rsidRDefault="00D558D6" w14:paraId="3AE66915" w14:textId="1E31A2BD">
      <w:pPr>
        <w:pStyle w:val="ListParagraph"/>
        <w:tabs>
          <w:tab w:val="left" w:pos="1470"/>
          <w:tab w:val="left" w:pos="2685"/>
        </w:tabs>
        <w:spacing w:after="0" w:line="240" w:lineRule="auto"/>
        <w:rPr>
          <w:rFonts w:cstheme="minorHAnsi"/>
          <w:sz w:val="20"/>
          <w:szCs w:val="20"/>
        </w:rPr>
      </w:pPr>
      <w:sdt>
        <w:sdtPr>
          <w:rPr>
            <w:rFonts w:cstheme="minorHAnsi"/>
            <w:sz w:val="20"/>
            <w:szCs w:val="20"/>
          </w:rPr>
          <w:id w:val="-8143300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6D2F">
            <w:rPr>
              <w:rFonts w:hint="eastAsia" w:ascii="MS Gothic" w:hAnsi="MS Gothic" w:eastAsia="MS Gothic" w:cstheme="minorHAnsi"/>
              <w:sz w:val="20"/>
              <w:szCs w:val="20"/>
            </w:rPr>
            <w:t>☐</w:t>
          </w:r>
        </w:sdtContent>
      </w:sdt>
      <w:r w:rsidR="00546D2F">
        <w:rPr>
          <w:rFonts w:cstheme="minorHAnsi"/>
          <w:sz w:val="20"/>
          <w:szCs w:val="20"/>
        </w:rPr>
        <w:t xml:space="preserve"> Yes           </w:t>
      </w:r>
      <w:sdt>
        <w:sdtPr>
          <w:rPr>
            <w:rFonts w:cstheme="minorHAnsi"/>
            <w:sz w:val="20"/>
            <w:szCs w:val="20"/>
          </w:rPr>
          <w:id w:val="3312674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6D2F">
            <w:rPr>
              <w:rFonts w:hint="eastAsia" w:ascii="MS Gothic" w:hAnsi="MS Gothic" w:eastAsia="MS Gothic" w:cstheme="minorHAnsi"/>
              <w:sz w:val="20"/>
              <w:szCs w:val="20"/>
            </w:rPr>
            <w:t>☐</w:t>
          </w:r>
        </w:sdtContent>
      </w:sdt>
      <w:r w:rsidR="00546D2F">
        <w:rPr>
          <w:rFonts w:cstheme="minorHAnsi"/>
          <w:sz w:val="20"/>
          <w:szCs w:val="20"/>
        </w:rPr>
        <w:t xml:space="preserve"> No</w:t>
      </w:r>
      <w:r w:rsidR="00546D2F">
        <w:rPr>
          <w:rFonts w:cstheme="minorHAnsi"/>
          <w:sz w:val="20"/>
          <w:szCs w:val="20"/>
        </w:rPr>
        <w:tab/>
      </w:r>
    </w:p>
    <w:p w:rsidRPr="00634F95" w:rsidR="003E1636" w:rsidP="003E1636" w:rsidRDefault="003E1636" w14:paraId="46BA82AE" w14:textId="77777777">
      <w:pPr>
        <w:rPr>
          <w:rFonts w:cstheme="minorHAnsi"/>
          <w:sz w:val="20"/>
          <w:szCs w:val="20"/>
        </w:rPr>
      </w:pPr>
    </w:p>
    <w:p w:rsidRPr="00634F95" w:rsidR="003E1636" w:rsidP="003E1636" w:rsidRDefault="003E1636" w14:paraId="7C342912" w14:textId="77777777">
      <w:pPr>
        <w:rPr>
          <w:rFonts w:cstheme="minorHAnsi"/>
          <w:sz w:val="20"/>
          <w:szCs w:val="20"/>
        </w:rPr>
      </w:pPr>
    </w:p>
    <w:p w:rsidRPr="00634F95" w:rsidR="003E1636" w:rsidP="003E1636" w:rsidRDefault="003E1636" w14:paraId="78189A49" w14:textId="79859961">
      <w:pPr>
        <w:rPr>
          <w:rFonts w:cstheme="minorHAnsi"/>
          <w:sz w:val="20"/>
          <w:szCs w:val="20"/>
        </w:rPr>
      </w:pPr>
      <w:r w:rsidRPr="00634F95">
        <w:rPr>
          <w:rFonts w:cstheme="minorHAnsi"/>
          <w:b/>
          <w:bCs/>
          <w:sz w:val="20"/>
          <w:szCs w:val="20"/>
        </w:rPr>
        <w:t>Doctor’s signature:</w:t>
      </w:r>
      <w:r w:rsidR="003E035D">
        <w:rPr>
          <w:rFonts w:cstheme="minorHAnsi"/>
          <w:b/>
          <w:bCs/>
          <w:sz w:val="20"/>
          <w:szCs w:val="20"/>
        </w:rPr>
        <w:t xml:space="preserve"> </w:t>
      </w:r>
      <w:r w:rsidRPr="00634F95" w:rsidR="003E035D">
        <w:rPr>
          <w:rFonts w:cstheme="minorHAnsi"/>
          <w:sz w:val="20"/>
          <w:szCs w:val="20"/>
        </w:rPr>
        <w:t>________________</w:t>
      </w:r>
      <w:r w:rsidR="00E96667">
        <w:rPr>
          <w:rFonts w:cstheme="minorHAnsi"/>
          <w:sz w:val="20"/>
          <w:szCs w:val="20"/>
        </w:rPr>
        <w:t>____________</w:t>
      </w:r>
      <w:r w:rsidR="005A2AB7">
        <w:rPr>
          <w:rFonts w:cstheme="minorHAnsi"/>
          <w:b/>
          <w:bCs/>
          <w:sz w:val="20"/>
          <w:szCs w:val="20"/>
        </w:rPr>
        <w:tab/>
      </w:r>
      <w:r w:rsidR="005A2AB7">
        <w:rPr>
          <w:rFonts w:cstheme="minorHAnsi"/>
          <w:b/>
          <w:bCs/>
          <w:sz w:val="20"/>
          <w:szCs w:val="20"/>
        </w:rPr>
        <w:tab/>
      </w:r>
      <w:r w:rsidRPr="00634F95">
        <w:rPr>
          <w:rFonts w:cstheme="minorHAnsi"/>
          <w:sz w:val="20"/>
          <w:szCs w:val="20"/>
        </w:rPr>
        <w:tab/>
      </w:r>
      <w:r w:rsidR="005A2AB7">
        <w:rPr>
          <w:rFonts w:cstheme="minorHAnsi"/>
          <w:sz w:val="20"/>
          <w:szCs w:val="20"/>
        </w:rPr>
        <w:tab/>
      </w:r>
      <w:r w:rsidR="005A2AB7">
        <w:rPr>
          <w:rFonts w:cstheme="minorHAnsi"/>
          <w:sz w:val="20"/>
          <w:szCs w:val="20"/>
        </w:rPr>
        <w:tab/>
      </w:r>
      <w:r w:rsidR="005A2AB7">
        <w:rPr>
          <w:rFonts w:cstheme="minorHAnsi"/>
          <w:sz w:val="20"/>
          <w:szCs w:val="20"/>
        </w:rPr>
        <w:tab/>
      </w:r>
      <w:r w:rsidR="005A2AB7">
        <w:rPr>
          <w:rFonts w:cstheme="minorHAnsi"/>
          <w:sz w:val="20"/>
          <w:szCs w:val="20"/>
        </w:rPr>
        <w:tab/>
      </w:r>
      <w:r w:rsidR="005A2AB7">
        <w:rPr>
          <w:rFonts w:cstheme="minorHAnsi"/>
          <w:sz w:val="20"/>
          <w:szCs w:val="20"/>
        </w:rPr>
        <w:tab/>
      </w:r>
      <w:r w:rsidR="005A2AB7">
        <w:rPr>
          <w:rFonts w:cstheme="minorHAnsi"/>
          <w:sz w:val="20"/>
          <w:szCs w:val="20"/>
        </w:rPr>
        <w:tab/>
      </w:r>
      <w:r w:rsidR="005A2AB7">
        <w:rPr>
          <w:rFonts w:cstheme="minorHAnsi"/>
          <w:sz w:val="20"/>
          <w:szCs w:val="20"/>
        </w:rPr>
        <w:tab/>
      </w:r>
      <w:r w:rsidR="005A2AB7">
        <w:rPr>
          <w:rFonts w:cstheme="minorHAnsi"/>
          <w:sz w:val="20"/>
          <w:szCs w:val="20"/>
        </w:rPr>
        <w:tab/>
      </w:r>
      <w:r w:rsidR="005A2AB7">
        <w:rPr>
          <w:rFonts w:cstheme="minorHAnsi"/>
          <w:sz w:val="20"/>
          <w:szCs w:val="20"/>
        </w:rPr>
        <w:tab/>
      </w:r>
      <w:r w:rsidR="005A2AB7">
        <w:rPr>
          <w:rFonts w:cstheme="minorHAnsi"/>
          <w:sz w:val="20"/>
          <w:szCs w:val="20"/>
        </w:rPr>
        <w:tab/>
      </w:r>
      <w:r w:rsidR="005A2AB7">
        <w:rPr>
          <w:rFonts w:cstheme="minorHAnsi"/>
          <w:sz w:val="20"/>
          <w:szCs w:val="20"/>
        </w:rPr>
        <w:tab/>
      </w:r>
      <w:r w:rsidR="005A2AB7">
        <w:rPr>
          <w:rFonts w:cstheme="minorHAnsi"/>
          <w:sz w:val="20"/>
          <w:szCs w:val="20"/>
        </w:rPr>
        <w:tab/>
      </w:r>
      <w:r w:rsidRPr="00634F95">
        <w:rPr>
          <w:rFonts w:cstheme="minorHAnsi"/>
          <w:b/>
          <w:bCs/>
          <w:sz w:val="20"/>
          <w:szCs w:val="20"/>
        </w:rPr>
        <w:t>Date:</w:t>
      </w:r>
      <w:r w:rsidRPr="00634F95">
        <w:rPr>
          <w:rFonts w:cstheme="minorHAnsi"/>
          <w:sz w:val="20"/>
          <w:szCs w:val="20"/>
        </w:rPr>
        <w:tab/>
      </w:r>
      <w:sdt>
        <w:sdtPr>
          <w:rPr>
            <w:rFonts w:cstheme="minorHAnsi"/>
            <w:sz w:val="20"/>
            <w:szCs w:val="20"/>
          </w:rPr>
          <w:id w:val="-1351403799"/>
          <w:placeholder>
            <w:docPart w:val="86EDEBF264484A11858AF305ABFDA634"/>
          </w:placeholder>
          <w:showingPlcHdr/>
          <w:date>
            <w:dateFormat w:val="d/MM/yyyy"/>
            <w:lid w:val="en-AU"/>
            <w:storeMappedDataAs w:val="dateTime"/>
            <w:calendar w:val="gregorian"/>
          </w:date>
        </w:sdtPr>
        <w:sdtEndPr/>
        <w:sdtContent>
          <w:r w:rsidRPr="00202F8E" w:rsidR="003527FC">
            <w:rPr>
              <w:rStyle w:val="PlaceholderText"/>
            </w:rPr>
            <w:t>Click or tap to enter a date.</w:t>
          </w:r>
        </w:sdtContent>
      </w:sdt>
    </w:p>
    <w:p w:rsidR="003E1636" w:rsidP="003E1636" w:rsidRDefault="003E1636" w14:paraId="62E3E15F" w14:textId="79BADE28"/>
    <w:p w:rsidR="000B31A7" w:rsidP="003E1636" w:rsidRDefault="000B31A7" w14:paraId="475E41EA" w14:textId="77777777"/>
    <w:p w:rsidR="000B31A7" w:rsidP="003E1636" w:rsidRDefault="000B31A7" w14:paraId="36C81C13" w14:textId="77777777"/>
    <w:p w:rsidR="00E60FB4" w:rsidP="003E1636" w:rsidRDefault="000B31A7" w14:paraId="5F0CF727" w14:textId="7B3D4FD0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322C7D3" wp14:editId="257C29A2">
                <wp:simplePos x="0" y="0"/>
                <wp:positionH relativeFrom="margin">
                  <wp:posOffset>-635</wp:posOffset>
                </wp:positionH>
                <wp:positionV relativeFrom="paragraph">
                  <wp:posOffset>417830</wp:posOffset>
                </wp:positionV>
                <wp:extent cx="6467475" cy="1404620"/>
                <wp:effectExtent l="0" t="0" r="28575" b="1968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674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B31A7" w:rsidRDefault="000B31A7" w14:paraId="29FFE0DB" w14:textId="2B58D978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Northern Health wish to commence all pregnancy care by 10-12 weeks gestation in order for women to access tests that are most effective in pregnancy. Late access to pregnancy care is associated with poorer outcomes</w:t>
                            </w:r>
                            <w:r>
                              <w:rPr>
                                <w:vertAlign w:val="superscript"/>
                                <w:lang w:val="en-US"/>
                              </w:rPr>
                              <w:t>1,2</w:t>
                            </w:r>
                            <w:r>
                              <w:rPr>
                                <w:lang w:val="en-US"/>
                              </w:rPr>
                              <w:t xml:space="preserve">. Booking into hospital early (&lt;12weeks) wil enable: </w:t>
                            </w:r>
                          </w:p>
                          <w:p w:rsidR="000B31A7" w:rsidP="000B31A7" w:rsidRDefault="000B31A7" w14:paraId="1196BD1C" w14:textId="0A9BA5B7">
                            <w:pPr>
                              <w:pStyle w:val="ListParagraph"/>
                              <w:numPr>
                                <w:ilvl w:val="0"/>
                                <w:numId w:val="36"/>
                              </w:num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Timely and equitable access to woman’s preferred care/r and place of birth </w:t>
                            </w:r>
                          </w:p>
                          <w:p w:rsidR="000B31A7" w:rsidP="000B31A7" w:rsidRDefault="000B31A7" w14:paraId="0F71B88C" w14:textId="30CF37B7">
                            <w:pPr>
                              <w:pStyle w:val="ListParagraph"/>
                              <w:numPr>
                                <w:ilvl w:val="0"/>
                                <w:numId w:val="36"/>
                              </w:num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Coordination and linkages with other health care professionals for women with complex health or pregnancy needs. </w:t>
                            </w:r>
                          </w:p>
                          <w:p w:rsidR="000B31A7" w:rsidP="000B31A7" w:rsidRDefault="000B31A7" w14:paraId="18993C27" w14:textId="7DAB7F74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Please initiate a referral for a hospital maternity booking at the first contact with a pregnant woman. </w:t>
                            </w:r>
                          </w:p>
                          <w:p w:rsidR="000B31A7" w:rsidP="000B31A7" w:rsidRDefault="000B31A7" w14:paraId="374583C5" w14:textId="00DCF583">
                            <w:pPr>
                              <w:rPr>
                                <w:lang w:val="en-US"/>
                              </w:rPr>
                            </w:pPr>
                          </w:p>
                          <w:p w:rsidR="000B31A7" w:rsidP="000B31A7" w:rsidRDefault="000B31A7" w14:paraId="37C34701" w14:textId="5BB0B72C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References: </w:t>
                            </w:r>
                          </w:p>
                          <w:p w:rsidR="000B31A7" w:rsidP="000B31A7" w:rsidRDefault="000B31A7" w14:paraId="256FF751" w14:textId="657B67A9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Australian Pregnancy Care Clinical Guidelines, 2018 </w:t>
                            </w:r>
                          </w:p>
                          <w:p w:rsidRPr="000B31A7" w:rsidR="000B31A7" w:rsidP="000B31A7" w:rsidRDefault="000B31A7" w14:paraId="4A44A20D" w14:textId="42A444F5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Victorian Government Perinatal Performance Indicator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 w14:anchorId="54BFDF1F">
              <v:shapetype id="_x0000_t202" coordsize="21600,21600" o:spt="202" path="m,l,21600r21600,l21600,xe" w14:anchorId="4322C7D3">
                <v:stroke joinstyle="miter"/>
                <v:path gradientshapeok="t" o:connecttype="rect"/>
              </v:shapetype>
              <v:shape id="Text Box 2" style="position:absolute;margin-left:-.05pt;margin-top:32.9pt;width:509.2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">
                <v:textbox style="mso-fit-shape-to-text:t">
                  <w:txbxContent>
                    <w:p w:rsidR="000B31A7" w:rsidRDefault="000B31A7" w14:paraId="157CE53C" w14:textId="2B58D978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Northern Health wish to commence all pregnancy care by 10-12 weeks gestation in order for women to access tests that are most effective in pregnancy. Late access to pregnancy care is associated with poorer outcomes</w:t>
                      </w:r>
                      <w:r>
                        <w:rPr>
                          <w:vertAlign w:val="superscript"/>
                          <w:lang w:val="en-US"/>
                        </w:rPr>
                        <w:t>1,2</w:t>
                      </w:r>
                      <w:r>
                        <w:rPr>
                          <w:lang w:val="en-US"/>
                        </w:rPr>
                        <w:t xml:space="preserve">. Booking into hospital early (&lt;12weeks) </w:t>
                      </w:r>
                      <w:proofErr w:type="spellStart"/>
                      <w:r>
                        <w:rPr>
                          <w:lang w:val="en-US"/>
                        </w:rPr>
                        <w:t>wil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enable: </w:t>
                      </w:r>
                    </w:p>
                    <w:p w:rsidR="000B31A7" w:rsidP="000B31A7" w:rsidRDefault="000B31A7" w14:paraId="323B7791" w14:textId="0A9BA5B7">
                      <w:pPr>
                        <w:pStyle w:val="ListParagraph"/>
                        <w:numPr>
                          <w:ilvl w:val="0"/>
                          <w:numId w:val="36"/>
                        </w:num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Timely and equitable access to woman’s preferred care/r and place of birth </w:t>
                      </w:r>
                    </w:p>
                    <w:p w:rsidR="000B31A7" w:rsidP="000B31A7" w:rsidRDefault="000B31A7" w14:paraId="5C5532BB" w14:textId="30CF37B7">
                      <w:pPr>
                        <w:pStyle w:val="ListParagraph"/>
                        <w:numPr>
                          <w:ilvl w:val="0"/>
                          <w:numId w:val="36"/>
                        </w:num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Coordination and linkages with other health care professionals for women with complex health or pregnancy needs. </w:t>
                      </w:r>
                    </w:p>
                    <w:p w:rsidR="000B31A7" w:rsidP="000B31A7" w:rsidRDefault="000B31A7" w14:paraId="016B6DEE" w14:textId="7DAB7F74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Please initiate a referral for a hospital maternity booking at the first contact with a pregnant woman. </w:t>
                      </w:r>
                    </w:p>
                    <w:p w:rsidR="000B31A7" w:rsidP="000B31A7" w:rsidRDefault="000B31A7" w14:paraId="672A6659" w14:textId="00DCF583">
                      <w:pPr>
                        <w:rPr>
                          <w:lang w:val="en-US"/>
                        </w:rPr>
                      </w:pPr>
                    </w:p>
                    <w:p w:rsidR="000B31A7" w:rsidP="000B31A7" w:rsidRDefault="000B31A7" w14:paraId="7021E8D9" w14:textId="5BB0B72C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References: </w:t>
                      </w:r>
                    </w:p>
                    <w:p w:rsidR="000B31A7" w:rsidP="000B31A7" w:rsidRDefault="000B31A7" w14:paraId="1BF56BE8" w14:textId="657B67A9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Australian Pregnancy Care Clinical Guidelines, 2018 </w:t>
                      </w:r>
                    </w:p>
                    <w:p w:rsidRPr="000B31A7" w:rsidR="000B31A7" w:rsidP="000B31A7" w:rsidRDefault="000B31A7" w14:paraId="23EF8B76" w14:textId="42A444F5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Victorian Government Perinatal Performance Indicator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E60FB4" w:rsidSect="00A566CB">
      <w:footerReference w:type="default" r:id="rId13"/>
      <w:headerReference w:type="first" r:id="rId14"/>
      <w:footerReference w:type="first" r:id="rId15"/>
      <w:pgSz w:w="11906" w:h="16838" w:orient="portrait" w:code="9"/>
      <w:pgMar w:top="720" w:right="720" w:bottom="720" w:left="720" w:header="283" w:footer="567" w:gutter="0"/>
      <w:cols w:space="708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542">
      <wne:fci wne:fciName="InsertSectionBreak" wne:swArg="0000"/>
    </wne:keymap>
  </wne:keymap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67E61" w:rsidP="0035286E" w:rsidRDefault="00267E61" w14:paraId="4B9C558D" w14:textId="77777777">
      <w:pPr>
        <w:spacing w:after="0" w:line="240" w:lineRule="auto"/>
      </w:pPr>
      <w:r>
        <w:separator/>
      </w:r>
    </w:p>
  </w:endnote>
  <w:endnote w:type="continuationSeparator" w:id="0">
    <w:p w:rsidR="00267E61" w:rsidP="0035286E" w:rsidRDefault="00267E61" w14:paraId="34152FE7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Interstate-Light">
    <w:altName w:val="Calibri"/>
    <w:charset w:val="00"/>
    <w:family w:val="auto"/>
    <w:pitch w:val="variable"/>
    <w:sig w:usb0="00000003" w:usb1="00000000" w:usb2="00000000" w:usb3="00000000" w:csb0="00000001" w:csb1="00000000"/>
  </w:font>
  <w:font w:name="Panton Narrow SemiBold">
    <w:altName w:val="Calibri"/>
    <w:panose1 w:val="00000000000000000000"/>
    <w:charset w:val="00"/>
    <w:family w:val="modern"/>
    <w:notTrueType/>
    <w:pitch w:val="variable"/>
    <w:sig w:usb0="00000207" w:usb1="00000000" w:usb2="00000000" w:usb3="00000000" w:csb0="00000097" w:csb1="00000000"/>
  </w:font>
  <w:font w:name="Panton">
    <w:panose1 w:val="00000000000000000000"/>
    <w:charset w:val="00"/>
    <w:family w:val="modern"/>
    <w:notTrueType/>
    <w:pitch w:val="variable"/>
    <w:sig w:usb0="00000207" w:usb1="00000000" w:usb2="00000000" w:usb3="00000000" w:csb0="000000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p14">
  <w:p w:rsidRPr="00740DB9" w:rsidR="00B00475" w:rsidP="00640FFD" w:rsidRDefault="00740DB9" w14:paraId="62172CFF" w14:textId="64B16077">
    <w:pPr>
      <w:pStyle w:val="Footer"/>
    </w:pPr>
    <w:r w:rsidRPr="00186DD4">
      <w:rPr>
        <w:b/>
        <w:bCs/>
        <w:noProof/>
        <w:color w:val="E40375"/>
        <w:lang w:eastAsia="en-AU"/>
      </w:rPr>
      <mc:AlternateContent>
        <mc:Choice Requires="wps">
          <w:drawing>
            <wp:anchor distT="45720" distB="45720" distL="114300" distR="114300" simplePos="0" relativeHeight="251665408" behindDoc="0" locked="1" layoutInCell="1" allowOverlap="1" wp14:anchorId="74899578" wp14:editId="1A9300B7">
              <wp:simplePos x="0" y="0"/>
              <wp:positionH relativeFrom="page">
                <wp:align>right</wp:align>
              </wp:positionH>
              <wp:positionV relativeFrom="page">
                <wp:align>bottom</wp:align>
              </wp:positionV>
              <wp:extent cx="1000800" cy="698400"/>
              <wp:effectExtent l="0" t="0" r="0" b="0"/>
              <wp:wrapSquare wrapText="bothSides"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00800" cy="6984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Pr="00DE4421" w:rsidR="00740DB9" w:rsidP="00740DB9" w:rsidRDefault="00740DB9" w14:paraId="03C1911B" w14:textId="46DADFC8">
                          <w:pPr>
                            <w:spacing w:after="0" w:line="240" w:lineRule="auto"/>
                            <w:jc w:val="right"/>
                            <w:rPr>
                              <w:b/>
                              <w:bCs/>
                              <w:color w:val="E40375"/>
                              <w:sz w:val="16"/>
                              <w:szCs w:val="16"/>
                            </w:rPr>
                          </w:pPr>
                          <w:r w:rsidRPr="00DE4421">
                            <w:rPr>
                              <w:b/>
                              <w:bCs/>
                              <w:color w:val="E40375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DE4421">
                            <w:rPr>
                              <w:b/>
                              <w:bCs/>
                              <w:color w:val="E40375"/>
                              <w:sz w:val="16"/>
                              <w:szCs w:val="16"/>
                            </w:rPr>
                            <w:instrText xml:space="preserve"> PAGE   \* MERGEFORMAT </w:instrText>
                          </w:r>
                          <w:r w:rsidRPr="00DE4421">
                            <w:rPr>
                              <w:b/>
                              <w:bCs/>
                              <w:color w:val="E40375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CF1123">
                            <w:rPr>
                              <w:b/>
                              <w:bCs/>
                              <w:noProof/>
                              <w:color w:val="E40375"/>
                              <w:sz w:val="16"/>
                              <w:szCs w:val="16"/>
                            </w:rPr>
                            <w:t>2</w:t>
                          </w:r>
                          <w:r w:rsidRPr="00DE4421">
                            <w:rPr>
                              <w:b/>
                              <w:bCs/>
                              <w:noProof/>
                              <w:color w:val="E40375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720000" bIns="360000" anchor="b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 w14:anchorId="38522B01">
            <v:shapetype id="_x0000_t202" coordsize="21600,21600" o:spt="202" path="m,l,21600r21600,l21600,xe" w14:anchorId="74899578">
              <v:stroke joinstyle="miter"/>
              <v:path gradientshapeok="t" o:connecttype="rect"/>
            </v:shapetype>
            <v:shape id="_x0000_s1027" style="position:absolute;margin-left:27.6pt;margin-top:0;width:78.8pt;height:55pt;z-index:251665408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bottom;mso-position-vertical-relative:page;mso-width-percent:0;mso-height-percent:0;mso-width-relative:margin;mso-height-relative:margin;v-text-anchor:bottom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">
              <v:textbox inset="0,0,20mm,10mm">
                <w:txbxContent>
                  <w:p w:rsidRPr="00DE4421" w:rsidR="00740DB9" w:rsidP="00740DB9" w:rsidRDefault="00740DB9" w14:paraId="2903CBC8" w14:textId="46DADFC8">
                    <w:pPr>
                      <w:spacing w:after="0" w:line="240" w:lineRule="auto"/>
                      <w:jc w:val="right"/>
                      <w:rPr>
                        <w:b/>
                        <w:bCs/>
                        <w:color w:val="E40375"/>
                        <w:sz w:val="16"/>
                        <w:szCs w:val="16"/>
                      </w:rPr>
                    </w:pPr>
                    <w:r w:rsidRPr="00DE4421">
                      <w:rPr>
                        <w:b/>
                        <w:bCs/>
                        <w:color w:val="E40375"/>
                        <w:sz w:val="16"/>
                        <w:szCs w:val="16"/>
                      </w:rPr>
                      <w:fldChar w:fldCharType="begin"/>
                    </w:r>
                    <w:r w:rsidRPr="00DE4421">
                      <w:rPr>
                        <w:b/>
                        <w:bCs/>
                        <w:color w:val="E40375"/>
                        <w:sz w:val="16"/>
                        <w:szCs w:val="16"/>
                      </w:rPr>
                      <w:instrText xml:space="preserve"> PAGE   \* MERGEFORMAT </w:instrText>
                    </w:r>
                    <w:r w:rsidRPr="00DE4421">
                      <w:rPr>
                        <w:b/>
                        <w:bCs/>
                        <w:color w:val="E40375"/>
                        <w:sz w:val="16"/>
                        <w:szCs w:val="16"/>
                      </w:rPr>
                      <w:fldChar w:fldCharType="separate"/>
                    </w:r>
                    <w:r w:rsidR="00CF1123">
                      <w:rPr>
                        <w:b/>
                        <w:bCs/>
                        <w:noProof/>
                        <w:color w:val="E40375"/>
                        <w:sz w:val="16"/>
                        <w:szCs w:val="16"/>
                      </w:rPr>
                      <w:t>2</w:t>
                    </w:r>
                    <w:r w:rsidRPr="00DE4421">
                      <w:rPr>
                        <w:b/>
                        <w:bCs/>
                        <w:noProof/>
                        <w:color w:val="E40375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p14">
  <w:p w:rsidRPr="00640FFD" w:rsidR="00790E31" w:rsidP="00640FFD" w:rsidRDefault="00F04F80" w14:paraId="13B93F60" w14:textId="26557E7B">
    <w:pPr>
      <w:pStyle w:val="Footer"/>
    </w:pPr>
    <w:r w:rsidRPr="00186DD4">
      <w:rPr>
        <w:b/>
        <w:bCs/>
        <w:noProof/>
        <w:color w:val="E40375"/>
        <w:lang w:eastAsia="en-AU"/>
      </w:rPr>
      <mc:AlternateContent>
        <mc:Choice Requires="wps">
          <w:drawing>
            <wp:anchor distT="45720" distB="45720" distL="114300" distR="114300" simplePos="0" relativeHeight="251663360" behindDoc="0" locked="1" layoutInCell="1" allowOverlap="1" wp14:anchorId="7FE545E8" wp14:editId="7BC172B7">
              <wp:simplePos x="0" y="0"/>
              <wp:positionH relativeFrom="page">
                <wp:align>right</wp:align>
              </wp:positionH>
              <wp:positionV relativeFrom="page">
                <wp:align>bottom</wp:align>
              </wp:positionV>
              <wp:extent cx="1000800" cy="69840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00800" cy="6984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Pr="00DE4421" w:rsidR="00F04F80" w:rsidP="00F04F80" w:rsidRDefault="00F04F80" w14:paraId="2E1EE3EC" w14:textId="0BB61C5D">
                          <w:pPr>
                            <w:spacing w:after="0" w:line="240" w:lineRule="auto"/>
                            <w:jc w:val="right"/>
                            <w:rPr>
                              <w:b/>
                              <w:bCs/>
                              <w:color w:val="E40375"/>
                              <w:sz w:val="16"/>
                              <w:szCs w:val="16"/>
                            </w:rPr>
                          </w:pPr>
                          <w:r w:rsidRPr="00DE4421">
                            <w:rPr>
                              <w:b/>
                              <w:bCs/>
                              <w:color w:val="E40375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DE4421">
                            <w:rPr>
                              <w:b/>
                              <w:bCs/>
                              <w:color w:val="E40375"/>
                              <w:sz w:val="16"/>
                              <w:szCs w:val="16"/>
                            </w:rPr>
                            <w:instrText xml:space="preserve"> PAGE   \* MERGEFORMAT </w:instrText>
                          </w:r>
                          <w:r w:rsidRPr="00DE4421">
                            <w:rPr>
                              <w:b/>
                              <w:bCs/>
                              <w:color w:val="E40375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CF1123">
                            <w:rPr>
                              <w:b/>
                              <w:bCs/>
                              <w:noProof/>
                              <w:color w:val="E40375"/>
                              <w:sz w:val="16"/>
                              <w:szCs w:val="16"/>
                            </w:rPr>
                            <w:t>1</w:t>
                          </w:r>
                          <w:r w:rsidRPr="00DE4421">
                            <w:rPr>
                              <w:b/>
                              <w:bCs/>
                              <w:noProof/>
                              <w:color w:val="E40375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720000" bIns="360000" anchor="b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 w14:anchorId="5000DEE7">
            <v:shapetype id="_x0000_t202" coordsize="21600,21600" o:spt="202" path="m,l,21600r21600,l21600,xe" w14:anchorId="7FE545E8">
              <v:stroke joinstyle="miter"/>
              <v:path gradientshapeok="t" o:connecttype="rect"/>
            </v:shapetype>
            <v:shape id="_x0000_s1028" style="position:absolute;margin-left:27.6pt;margin-top:0;width:78.8pt;height:55pt;z-index:251663360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bottom;mso-position-vertical-relative:page;mso-width-percent:0;mso-height-percent:0;mso-width-relative:margin;mso-height-relative:margin;v-text-anchor:bottom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">
              <v:textbox inset="0,0,20mm,10mm">
                <w:txbxContent>
                  <w:p w:rsidRPr="00DE4421" w:rsidR="00F04F80" w:rsidP="00F04F80" w:rsidRDefault="00F04F80" w14:paraId="3D3D22A9" w14:textId="0BB61C5D">
                    <w:pPr>
                      <w:spacing w:after="0" w:line="240" w:lineRule="auto"/>
                      <w:jc w:val="right"/>
                      <w:rPr>
                        <w:b/>
                        <w:bCs/>
                        <w:color w:val="E40375"/>
                        <w:sz w:val="16"/>
                        <w:szCs w:val="16"/>
                      </w:rPr>
                    </w:pPr>
                    <w:r w:rsidRPr="00DE4421">
                      <w:rPr>
                        <w:b/>
                        <w:bCs/>
                        <w:color w:val="E40375"/>
                        <w:sz w:val="16"/>
                        <w:szCs w:val="16"/>
                      </w:rPr>
                      <w:fldChar w:fldCharType="begin"/>
                    </w:r>
                    <w:r w:rsidRPr="00DE4421">
                      <w:rPr>
                        <w:b/>
                        <w:bCs/>
                        <w:color w:val="E40375"/>
                        <w:sz w:val="16"/>
                        <w:szCs w:val="16"/>
                      </w:rPr>
                      <w:instrText xml:space="preserve"> PAGE   \* MERGEFORMAT </w:instrText>
                    </w:r>
                    <w:r w:rsidRPr="00DE4421">
                      <w:rPr>
                        <w:b/>
                        <w:bCs/>
                        <w:color w:val="E40375"/>
                        <w:sz w:val="16"/>
                        <w:szCs w:val="16"/>
                      </w:rPr>
                      <w:fldChar w:fldCharType="separate"/>
                    </w:r>
                    <w:r w:rsidR="00CF1123">
                      <w:rPr>
                        <w:b/>
                        <w:bCs/>
                        <w:noProof/>
                        <w:color w:val="E40375"/>
                        <w:sz w:val="16"/>
                        <w:szCs w:val="16"/>
                      </w:rPr>
                      <w:t>1</w:t>
                    </w:r>
                    <w:r w:rsidRPr="00DE4421">
                      <w:rPr>
                        <w:b/>
                        <w:bCs/>
                        <w:noProof/>
                        <w:color w:val="E40375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Pr="00F36935" w:rsidR="00267E61" w:rsidP="0035286E" w:rsidRDefault="00267E61" w14:paraId="1193A0A7" w14:textId="77777777">
      <w:pPr>
        <w:spacing w:after="0" w:line="240" w:lineRule="auto"/>
        <w:rPr>
          <w:color w:val="B2B2B2" w:themeColor="text2" w:themeTint="66"/>
        </w:rPr>
      </w:pPr>
      <w:r w:rsidRPr="00F36935">
        <w:rPr>
          <w:color w:val="B2B2B2" w:themeColor="text2" w:themeTint="66"/>
        </w:rPr>
        <w:separator/>
      </w:r>
    </w:p>
  </w:footnote>
  <w:footnote w:type="continuationSeparator" w:id="0">
    <w:p w:rsidRPr="00F36935" w:rsidR="00267E61" w:rsidP="0035286E" w:rsidRDefault="00267E61" w14:paraId="3A2F5D57" w14:textId="77777777">
      <w:pPr>
        <w:spacing w:after="0" w:line="240" w:lineRule="auto"/>
        <w:rPr>
          <w:color w:val="B2B2B2" w:themeColor="text2" w:themeTint="66"/>
        </w:rPr>
      </w:pPr>
      <w:r w:rsidRPr="00F36935">
        <w:rPr>
          <w:color w:val="B2B2B2" w:themeColor="text2" w:themeTint="66"/>
        </w:rPr>
        <w:continuationSeparator/>
      </w:r>
    </w:p>
  </w:footnote>
  <w:footnote w:type="continuationNotice" w:id="1">
    <w:p w:rsidR="00267E61" w:rsidRDefault="00267E61" w14:paraId="53F0F005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p14">
  <w:p w:rsidRPr="007B7F4C" w:rsidR="00790E31" w:rsidP="000415B2" w:rsidRDefault="003E1636" w14:paraId="6EA7075F" w14:textId="0E9439AE">
    <w:pPr>
      <w:pStyle w:val="Heading1"/>
      <w:rPr>
        <w:color w:val="0070C0"/>
      </w:rPr>
    </w:pPr>
    <w:r w:rsidRPr="007B7F4C">
      <w:rPr>
        <w:color w:val="0070C0"/>
      </w:rPr>
      <w:t xml:space="preserve">Maternity </w:t>
    </w:r>
    <w:r w:rsidR="000415B2">
      <w:rPr>
        <w:color w:val="0070C0"/>
      </w:rPr>
      <w:t xml:space="preserve">Care </w:t>
    </w:r>
    <w:r w:rsidRPr="007B7F4C">
      <w:rPr>
        <w:color w:val="0070C0"/>
      </w:rPr>
      <w:t>Referral Form</w:t>
    </w:r>
    <w:r w:rsidR="00A566CB">
      <w:rPr>
        <w:color w:val="0070C0"/>
      </w:rPr>
      <w:tab/>
    </w:r>
    <w:r w:rsidR="00A566CB">
      <w:rPr>
        <w:color w:val="0070C0"/>
      </w:rPr>
      <w:tab/>
    </w:r>
    <w:r w:rsidR="00A566CB">
      <w:rPr>
        <w:color w:val="0070C0"/>
      </w:rPr>
      <w:tab/>
    </w:r>
    <w:r w:rsidR="00A566CB">
      <w:rPr>
        <w:color w:val="0070C0"/>
      </w:rPr>
      <w:tab/>
    </w:r>
    <w:r w:rsidR="00A566CB">
      <w:rPr>
        <w:color w:val="0070C0"/>
      </w:rPr>
      <w:tab/>
    </w:r>
    <w:r w:rsidR="00A566CB">
      <w:rPr>
        <w:color w:val="0070C0"/>
      </w:rPr>
      <w:tab/>
    </w:r>
    <w:r w:rsidR="00A566CB">
      <w:rPr>
        <w:color w:val="0070C0"/>
      </w:rPr>
      <w:tab/>
    </w:r>
    <w:r w:rsidR="00A566CB">
      <w:rPr>
        <w:color w:val="0070C0"/>
      </w:rPr>
      <w:tab/>
    </w:r>
    <w:r w:rsidR="00A566CB">
      <w:rPr>
        <w:color w:val="0070C0"/>
      </w:rPr>
      <w:tab/>
    </w:r>
    <w:r w:rsidR="00A566CB">
      <w:rPr>
        <w:color w:val="0070C0"/>
      </w:rPr>
      <w:tab/>
    </w:r>
    <w:r w:rsidR="00A566CB">
      <w:rPr>
        <w:color w:val="0070C0"/>
      </w:rPr>
      <w:tab/>
    </w:r>
    <w:r w:rsidR="00A566CB">
      <w:rPr>
        <w:color w:val="0070C0"/>
      </w:rPr>
      <w:tab/>
    </w:r>
    <w:r w:rsidR="00A566CB">
      <w:rPr>
        <w:color w:val="0070C0"/>
      </w:rPr>
      <w:tab/>
    </w:r>
    <w:r w:rsidR="00A566CB">
      <w:rPr>
        <w:color w:val="0070C0"/>
      </w:rPr>
      <w:tab/>
    </w:r>
    <w:r w:rsidR="00A566CB">
      <w:rPr>
        <w:color w:val="0070C0"/>
      </w:rPr>
      <w:tab/>
    </w:r>
    <w:r w:rsidR="00A566CB">
      <w:rPr>
        <w:color w:val="0070C0"/>
      </w:rPr>
      <w:tab/>
    </w:r>
    <w:r w:rsidR="00A566CB">
      <w:rPr>
        <w:color w:val="0070C0"/>
      </w:rPr>
      <w:tab/>
    </w:r>
    <w:r w:rsidR="00A566CB">
      <w:rPr>
        <w:noProof/>
      </w:rPr>
      <w:drawing>
        <wp:inline distT="0" distB="0" distL="0" distR="0" wp14:anchorId="677584C0" wp14:editId="3B672509">
          <wp:extent cx="1930400" cy="28956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54727" cy="2932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filled="f" stroked="f" o:spt="75" o:preferrelative="t" path="m@4@5l@4@11@9@11@9@5xe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gradientshapeok="t" o:connecttype="rect" o:extrusionok="f"/>
        <o:lock v:ext="edit" aspectratio="t"/>
      </v:shapetype>
      <v:shape id="_x0000_i1026" style="width:30.65pt;height:39.35pt;visibility:visible;mso-wrap-style:square" o:bullet="t" type="#_x0000_t75">
        <v:imagedata o:title="" r:id="rId1"/>
      </v:shape>
    </w:pict>
  </w:numPicBullet>
  <w:numPicBullet w:numPicBulletId="1">
    <w:pict>
      <v:shape id="_x0000_i1027" style="width:30.65pt;height:39.35pt;visibility:visible;mso-wrap-style:square" o:bullet="t" type="#_x0000_t75">
        <v:imagedata o:title="" r:id="rId2"/>
      </v:shape>
    </w:pict>
  </w:numPicBullet>
  <w:abstractNum w:abstractNumId="0" w15:restartNumberingAfterBreak="0">
    <w:nsid w:val="05B4027E"/>
    <w:multiLevelType w:val="multilevel"/>
    <w:tmpl w:val="AAA02590"/>
    <w:lvl w:ilvl="0">
      <w:start w:val="1"/>
      <w:numFmt w:val="decimal"/>
      <w:lvlText w:val="%1."/>
      <w:lvlJc w:val="left"/>
      <w:pPr>
        <w:ind w:left="170" w:hanging="17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340" w:hanging="17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510" w:hanging="17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680" w:hanging="17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850" w:hanging="17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020" w:hanging="17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190" w:hanging="17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360" w:hanging="17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1530" w:hanging="170"/>
      </w:pPr>
      <w:rPr>
        <w:rFonts w:hint="default"/>
      </w:rPr>
    </w:lvl>
  </w:abstractNum>
  <w:abstractNum w:abstractNumId="1" w15:restartNumberingAfterBreak="0">
    <w:nsid w:val="06785A7C"/>
    <w:multiLevelType w:val="hybridMultilevel"/>
    <w:tmpl w:val="AD4E3CDA"/>
    <w:lvl w:ilvl="0" w:tplc="7DB63FC4">
      <w:start w:val="3"/>
      <w:numFmt w:val="bullet"/>
      <w:lvlText w:val=""/>
      <w:lvlJc w:val="left"/>
      <w:pPr>
        <w:ind w:left="720" w:hanging="360"/>
      </w:pPr>
      <w:rPr>
        <w:rFonts w:hint="default" w:ascii="Symbol" w:hAnsi="Symbol" w:eastAsia="Times New Roman" w:cstheme="minorHAnsi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AAB3EDC"/>
    <w:multiLevelType w:val="multilevel"/>
    <w:tmpl w:val="FF2E4456"/>
    <w:lvl w:ilvl="0">
      <w:start w:val="1"/>
      <w:numFmt w:val="lowerLetter"/>
      <w:pStyle w:val="NoteSourceList1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NoteSourceList2"/>
      <w:lvlText w:val="%2."/>
      <w:lvlJc w:val="left"/>
      <w:pPr>
        <w:ind w:left="284" w:hanging="284"/>
      </w:pPr>
      <w:rPr>
        <w:rFonts w:hint="default"/>
      </w:rPr>
    </w:lvl>
    <w:lvl w:ilvl="2">
      <w:start w:val="1"/>
      <w:numFmt w:val="bullet"/>
      <w:pStyle w:val="NoteSourceList3"/>
      <w:lvlText w:val="–"/>
      <w:lvlJc w:val="left"/>
      <w:pPr>
        <w:ind w:left="284" w:hanging="284"/>
      </w:pPr>
      <w:rPr>
        <w:rFonts w:hint="default" w:ascii="Verdana" w:hAnsi="Verdana"/>
        <w:color w:val="511C74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3" w15:restartNumberingAfterBreak="0">
    <w:nsid w:val="1AC11123"/>
    <w:multiLevelType w:val="multilevel"/>
    <w:tmpl w:val="6ADC1B6A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ind w:left="1152" w:hanging="432"/>
      </w:pPr>
    </w:lvl>
    <w:lvl w:ilvl="6">
      <w:start w:val="1"/>
      <w:numFmt w:val="lowerRoman"/>
      <w:pStyle w:val="Heading7"/>
      <w:lvlText w:val="%7)"/>
      <w:lvlJc w:val="right"/>
      <w:pPr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ind w:left="1440" w:hanging="432"/>
      </w:pPr>
    </w:lvl>
    <w:lvl w:ilvl="8">
      <w:start w:val="1"/>
      <w:numFmt w:val="lowerRoman"/>
      <w:pStyle w:val="Heading9"/>
      <w:lvlText w:val="%9."/>
      <w:lvlJc w:val="right"/>
      <w:pPr>
        <w:ind w:left="1584" w:hanging="144"/>
      </w:pPr>
    </w:lvl>
  </w:abstractNum>
  <w:abstractNum w:abstractNumId="4" w15:restartNumberingAfterBreak="0">
    <w:nsid w:val="1C146B14"/>
    <w:multiLevelType w:val="multilevel"/>
    <w:tmpl w:val="D9A2D5AA"/>
    <w:lvl w:ilvl="0">
      <w:start w:val="1"/>
      <w:numFmt w:val="none"/>
      <w:pStyle w:val="Source"/>
      <w:lvlText w:val="Source:"/>
      <w:lvlJc w:val="left"/>
      <w:pPr>
        <w:tabs>
          <w:tab w:val="num" w:pos="1287"/>
        </w:tabs>
        <w:ind w:left="851" w:hanging="851"/>
      </w:pPr>
      <w:rPr>
        <w:rFonts w:hint="default"/>
      </w:rPr>
    </w:lvl>
    <w:lvl w:ilvl="1">
      <w:start w:val="1"/>
      <w:numFmt w:val="none"/>
      <w:pStyle w:val="Note"/>
      <w:lvlText w:val="Note: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abstractNum w:abstractNumId="5" w15:restartNumberingAfterBreak="0">
    <w:nsid w:val="1D6430D6"/>
    <w:multiLevelType w:val="multilevel"/>
    <w:tmpl w:val="DF44B160"/>
    <w:lvl w:ilvl="0">
      <w:start w:val="1"/>
      <w:numFmt w:val="bullet"/>
      <w:lvlText w:val=""/>
      <w:lvlJc w:val="left"/>
      <w:pPr>
        <w:ind w:left="1191" w:hanging="340"/>
      </w:pPr>
      <w:rPr>
        <w:rFonts w:hint="default" w:ascii="Wingdings" w:hAnsi="Wingdings"/>
        <w:color w:val="71767B" w:themeColor="accent2"/>
      </w:rPr>
    </w:lvl>
    <w:lvl w:ilvl="1">
      <w:start w:val="1"/>
      <w:numFmt w:val="bullet"/>
      <w:lvlText w:val=""/>
      <w:lvlJc w:val="left"/>
      <w:pPr>
        <w:ind w:left="1531" w:hanging="340"/>
      </w:pPr>
      <w:rPr>
        <w:rFonts w:hint="default" w:ascii="Wingdings" w:hAnsi="Wingdings"/>
      </w:rPr>
    </w:lvl>
    <w:lvl w:ilvl="2">
      <w:start w:val="1"/>
      <w:numFmt w:val="bullet"/>
      <w:lvlText w:val="–"/>
      <w:lvlJc w:val="left"/>
      <w:pPr>
        <w:ind w:left="1871" w:hanging="340"/>
      </w:pPr>
      <w:rPr>
        <w:rFonts w:hint="default" w:ascii="Arial" w:hAnsi="Arial"/>
      </w:rPr>
    </w:lvl>
    <w:lvl w:ilvl="3">
      <w:start w:val="1"/>
      <w:numFmt w:val="bullet"/>
      <w:lvlText w:val=""/>
      <w:lvlJc w:val="left"/>
      <w:pPr>
        <w:tabs>
          <w:tab w:val="num" w:pos="1871"/>
        </w:tabs>
        <w:ind w:left="2211" w:hanging="340"/>
      </w:pPr>
      <w:rPr>
        <w:rFonts w:hint="default" w:ascii="Symbol" w:hAnsi="Symbol"/>
      </w:rPr>
    </w:lvl>
    <w:lvl w:ilvl="4">
      <w:start w:val="1"/>
      <w:numFmt w:val="bullet"/>
      <w:lvlText w:val=""/>
      <w:lvlJc w:val="left"/>
      <w:pPr>
        <w:tabs>
          <w:tab w:val="num" w:pos="2211"/>
        </w:tabs>
        <w:ind w:left="2551" w:hanging="340"/>
      </w:pPr>
      <w:rPr>
        <w:rFonts w:hint="default" w:ascii="Symbol" w:hAnsi="Symbol"/>
      </w:rPr>
    </w:lvl>
    <w:lvl w:ilvl="5">
      <w:start w:val="1"/>
      <w:numFmt w:val="bullet"/>
      <w:lvlText w:val=""/>
      <w:lvlJc w:val="left"/>
      <w:pPr>
        <w:tabs>
          <w:tab w:val="num" w:pos="2551"/>
        </w:tabs>
        <w:ind w:left="2891" w:hanging="340"/>
      </w:pPr>
      <w:rPr>
        <w:rFonts w:hint="default" w:ascii="Wingdings" w:hAnsi="Wingdings"/>
      </w:rPr>
    </w:lvl>
    <w:lvl w:ilvl="6">
      <w:start w:val="1"/>
      <w:numFmt w:val="bullet"/>
      <w:lvlText w:val=""/>
      <w:lvlJc w:val="left"/>
      <w:pPr>
        <w:tabs>
          <w:tab w:val="num" w:pos="2891"/>
        </w:tabs>
        <w:ind w:left="3231" w:hanging="340"/>
      </w:pPr>
      <w:rPr>
        <w:rFonts w:hint="default" w:ascii="Wingdings" w:hAnsi="Wingdings"/>
      </w:rPr>
    </w:lvl>
    <w:lvl w:ilvl="7">
      <w:start w:val="1"/>
      <w:numFmt w:val="bullet"/>
      <w:lvlText w:val=""/>
      <w:lvlJc w:val="left"/>
      <w:pPr>
        <w:tabs>
          <w:tab w:val="num" w:pos="3231"/>
        </w:tabs>
        <w:ind w:left="3571" w:hanging="340"/>
      </w:pPr>
      <w:rPr>
        <w:rFonts w:hint="default" w:ascii="Symbol" w:hAnsi="Symbol"/>
      </w:rPr>
    </w:lvl>
    <w:lvl w:ilvl="8">
      <w:start w:val="1"/>
      <w:numFmt w:val="bullet"/>
      <w:lvlText w:val=""/>
      <w:lvlJc w:val="left"/>
      <w:pPr>
        <w:tabs>
          <w:tab w:val="num" w:pos="3571"/>
        </w:tabs>
        <w:ind w:left="3911" w:hanging="340"/>
      </w:pPr>
      <w:rPr>
        <w:rFonts w:hint="default" w:ascii="Symbol" w:hAnsi="Symbol"/>
      </w:rPr>
    </w:lvl>
  </w:abstractNum>
  <w:abstractNum w:abstractNumId="6" w15:restartNumberingAfterBreak="0">
    <w:nsid w:val="2203729C"/>
    <w:multiLevelType w:val="multilevel"/>
    <w:tmpl w:val="6200FF2E"/>
    <w:lvl w:ilvl="0">
      <w:start w:val="1"/>
      <w:numFmt w:val="bullet"/>
      <w:pStyle w:val="TableBullet1"/>
      <w:lvlText w:val=""/>
      <w:lvlJc w:val="left"/>
      <w:pPr>
        <w:ind w:left="284" w:hanging="284"/>
      </w:pPr>
      <w:rPr>
        <w:rFonts w:hint="default" w:ascii="Symbol" w:hAnsi="Symbol"/>
        <w:color w:val="000000" w:themeColor="text1"/>
      </w:rPr>
    </w:lvl>
    <w:lvl w:ilvl="1">
      <w:start w:val="1"/>
      <w:numFmt w:val="bullet"/>
      <w:pStyle w:val="TableBullet2"/>
      <w:lvlText w:val="−"/>
      <w:lvlJc w:val="left"/>
      <w:pPr>
        <w:ind w:left="568" w:hanging="284"/>
      </w:pPr>
      <w:rPr>
        <w:rFonts w:hint="default" w:ascii="Calibri" w:hAnsi="Calibri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hint="default" w:ascii="Symbol" w:hAnsi="Symbol"/>
      </w:rPr>
    </w:lvl>
    <w:lvl w:ilvl="4">
      <w:start w:val="1"/>
      <w:numFmt w:val="bullet"/>
      <w:lvlText w:val=""/>
      <w:lvlJc w:val="left"/>
      <w:pPr>
        <w:ind w:left="1420" w:hanging="284"/>
      </w:pPr>
      <w:rPr>
        <w:rFonts w:hint="default" w:ascii="Symbol" w:hAnsi="Symbol"/>
      </w:rPr>
    </w:lvl>
    <w:lvl w:ilvl="5">
      <w:start w:val="1"/>
      <w:numFmt w:val="bullet"/>
      <w:lvlText w:val=""/>
      <w:lvlJc w:val="left"/>
      <w:pPr>
        <w:ind w:left="1704" w:hanging="284"/>
      </w:pPr>
      <w:rPr>
        <w:rFonts w:hint="default" w:ascii="Wingdings" w:hAnsi="Wingdings"/>
      </w:rPr>
    </w:lvl>
    <w:lvl w:ilvl="6">
      <w:start w:val="1"/>
      <w:numFmt w:val="bullet"/>
      <w:lvlText w:val=""/>
      <w:lvlJc w:val="left"/>
      <w:pPr>
        <w:ind w:left="1988" w:hanging="284"/>
      </w:pPr>
      <w:rPr>
        <w:rFonts w:hint="default" w:ascii="Wingdings" w:hAnsi="Wingdings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hint="default" w:ascii="Symbol" w:hAnsi="Symbol"/>
      </w:rPr>
    </w:lvl>
    <w:lvl w:ilvl="8">
      <w:start w:val="1"/>
      <w:numFmt w:val="bullet"/>
      <w:lvlText w:val=""/>
      <w:lvlJc w:val="left"/>
      <w:pPr>
        <w:ind w:left="2556" w:hanging="284"/>
      </w:pPr>
      <w:rPr>
        <w:rFonts w:hint="default" w:ascii="Symbol" w:hAnsi="Symbol"/>
      </w:rPr>
    </w:lvl>
  </w:abstractNum>
  <w:abstractNum w:abstractNumId="7" w15:restartNumberingAfterBreak="0">
    <w:nsid w:val="23830ED9"/>
    <w:multiLevelType w:val="multilevel"/>
    <w:tmpl w:val="C4DA7E2C"/>
    <w:lvl w:ilvl="0">
      <w:start w:val="1"/>
      <w:numFmt w:val="decimal"/>
      <w:pStyle w:val="Heading1numbered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Heading2numbered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Heading3numbered"/>
      <w:lvlText w:val="%1.%2.%3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A32683D"/>
    <w:multiLevelType w:val="multilevel"/>
    <w:tmpl w:val="82D6C5F4"/>
    <w:lvl w:ilvl="0">
      <w:start w:val="1"/>
      <w:numFmt w:val="bullet"/>
      <w:pStyle w:val="ListBulletlvl1"/>
      <w:lvlText w:val=""/>
      <w:lvlJc w:val="left"/>
      <w:pPr>
        <w:ind w:left="284" w:hanging="284"/>
      </w:pPr>
      <w:rPr>
        <w:rFonts w:hint="default" w:ascii="Wingdings" w:hAnsi="Wingdings"/>
        <w:color w:val="5B3A57" w:themeColor="accent1"/>
      </w:rPr>
    </w:lvl>
    <w:lvl w:ilvl="1">
      <w:start w:val="1"/>
      <w:numFmt w:val="bullet"/>
      <w:pStyle w:val="ListBulletlvl2"/>
      <w:lvlText w:val="◦"/>
      <w:lvlJc w:val="left"/>
      <w:pPr>
        <w:ind w:left="568" w:hanging="284"/>
      </w:pPr>
      <w:rPr>
        <w:rFonts w:hint="default" w:ascii="Verdana" w:hAnsi="Verdana"/>
        <w:color w:val="5B3A57" w:themeColor="accent1"/>
      </w:rPr>
    </w:lvl>
    <w:lvl w:ilvl="2">
      <w:start w:val="1"/>
      <w:numFmt w:val="bullet"/>
      <w:pStyle w:val="ListBulletlvl3"/>
      <w:lvlText w:val="−"/>
      <w:lvlJc w:val="left"/>
      <w:pPr>
        <w:ind w:left="852" w:hanging="284"/>
      </w:pPr>
      <w:rPr>
        <w:rFonts w:hint="default" w:ascii="Arial" w:hAnsi="Arial"/>
        <w:color w:val="5B3A57" w:themeColor="accent1"/>
      </w:rPr>
    </w:lvl>
    <w:lvl w:ilvl="3">
      <w:start w:val="1"/>
      <w:numFmt w:val="bullet"/>
      <w:lvlText w:val=""/>
      <w:lvlJc w:val="left"/>
      <w:pPr>
        <w:tabs>
          <w:tab w:val="num" w:pos="1419"/>
        </w:tabs>
        <w:ind w:left="1136" w:hanging="284"/>
      </w:pPr>
      <w:rPr>
        <w:rFonts w:hint="default" w:ascii="Wingdings" w:hAnsi="Wingdings"/>
        <w:color w:val="5B3A57" w:themeColor="accent1"/>
      </w:rPr>
    </w:lvl>
    <w:lvl w:ilvl="4">
      <w:start w:val="1"/>
      <w:numFmt w:val="bullet"/>
      <w:lvlText w:val="o"/>
      <w:lvlJc w:val="left"/>
      <w:pPr>
        <w:tabs>
          <w:tab w:val="num" w:pos="1703"/>
        </w:tabs>
        <w:ind w:left="1420" w:hanging="284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1987"/>
        </w:tabs>
        <w:ind w:left="1704" w:hanging="284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2271"/>
        </w:tabs>
        <w:ind w:left="1988" w:hanging="284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tabs>
          <w:tab w:val="num" w:pos="2555"/>
        </w:tabs>
        <w:ind w:left="2272" w:hanging="284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2839"/>
        </w:tabs>
        <w:ind w:left="2556" w:hanging="284"/>
      </w:pPr>
      <w:rPr>
        <w:rFonts w:hint="default" w:ascii="Wingdings" w:hAnsi="Wingdings"/>
      </w:rPr>
    </w:lvl>
  </w:abstractNum>
  <w:abstractNum w:abstractNumId="9" w15:restartNumberingAfterBreak="0">
    <w:nsid w:val="2D81595C"/>
    <w:multiLevelType w:val="multilevel"/>
    <w:tmpl w:val="38B6FA6E"/>
    <w:styleLink w:val="CivLegal"/>
    <w:lvl w:ilvl="0">
      <w:start w:val="1"/>
      <w:numFmt w:val="decimal"/>
      <w:pStyle w:val="LegalNumberLevel1"/>
      <w:lvlText w:val="%1"/>
      <w:lvlJc w:val="left"/>
      <w:pPr>
        <w:ind w:left="567" w:hanging="567"/>
      </w:pPr>
      <w:rPr>
        <w:rFonts w:hint="default" w:ascii="Interstate-Light" w:hAnsi="Interstate-Light"/>
        <w:b/>
        <w:sz w:val="24"/>
      </w:rPr>
    </w:lvl>
    <w:lvl w:ilvl="1">
      <w:start w:val="1"/>
      <w:numFmt w:val="decimal"/>
      <w:pStyle w:val="LegalNumberLevel2"/>
      <w:lvlText w:val="%1.%2"/>
      <w:lvlJc w:val="left"/>
      <w:pPr>
        <w:ind w:left="567" w:hanging="567"/>
      </w:pPr>
      <w:rPr>
        <w:rFonts w:hint="default" w:ascii="Interstate-Light" w:hAnsi="Interstate-Light"/>
        <w:sz w:val="20"/>
      </w:rPr>
    </w:lvl>
    <w:lvl w:ilvl="2">
      <w:start w:val="1"/>
      <w:numFmt w:val="lowerLetter"/>
      <w:pStyle w:val="LegalNumberLevel3"/>
      <w:lvlText w:val="(%3)"/>
      <w:lvlJc w:val="left"/>
      <w:pPr>
        <w:ind w:left="1134" w:hanging="567"/>
      </w:pPr>
      <w:rPr>
        <w:rFonts w:hint="default" w:ascii="Interstate-Light" w:hAnsi="Interstate-Light"/>
        <w:sz w:val="20"/>
      </w:rPr>
    </w:lvl>
    <w:lvl w:ilvl="3">
      <w:start w:val="1"/>
      <w:numFmt w:val="lowerRoman"/>
      <w:pStyle w:val="LegalNumberLevel4"/>
      <w:lvlText w:val="(%4)"/>
      <w:lvlJc w:val="left"/>
      <w:pPr>
        <w:ind w:left="1701" w:hanging="567"/>
      </w:pPr>
      <w:rPr>
        <w:rFonts w:hint="default" w:ascii="Interstate-Light" w:hAnsi="Interstate-Light"/>
        <w:sz w:val="20"/>
      </w:rPr>
    </w:lvl>
    <w:lvl w:ilvl="4">
      <w:start w:val="1"/>
      <w:numFmt w:val="upperLetter"/>
      <w:pStyle w:val="LegalNumberLevel5"/>
      <w:lvlText w:val="(%5)"/>
      <w:lvlJc w:val="left"/>
      <w:pPr>
        <w:ind w:left="2268" w:hanging="567"/>
      </w:pPr>
      <w:rPr>
        <w:rFonts w:hint="default" w:ascii="Interstate-Light" w:hAnsi="Interstate-Light"/>
        <w:sz w:val="20"/>
      </w:rPr>
    </w:lvl>
    <w:lvl w:ilvl="5">
      <w:start w:val="1"/>
      <w:numFmt w:val="lowerRoman"/>
      <w:lvlText w:val="(%6)"/>
      <w:lvlJc w:val="left"/>
      <w:pPr>
        <w:ind w:left="2835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402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969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536" w:hanging="567"/>
      </w:pPr>
      <w:rPr>
        <w:rFonts w:hint="default"/>
      </w:rPr>
    </w:lvl>
  </w:abstractNum>
  <w:abstractNum w:abstractNumId="10" w15:restartNumberingAfterBreak="0">
    <w:nsid w:val="3BC360A9"/>
    <w:multiLevelType w:val="multilevel"/>
    <w:tmpl w:val="78664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3E6E3261"/>
    <w:multiLevelType w:val="hybridMultilevel"/>
    <w:tmpl w:val="D35CF7EC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45563BCD"/>
    <w:multiLevelType w:val="multilevel"/>
    <w:tmpl w:val="48323874"/>
    <w:lvl w:ilvl="0">
      <w:start w:val="1"/>
      <w:numFmt w:val="bullet"/>
      <w:lvlText w:val=""/>
      <w:lvlPicBulletId w:val="1"/>
      <w:lvlJc w:val="left"/>
      <w:pPr>
        <w:ind w:left="720" w:hanging="360"/>
      </w:pPr>
      <w:rPr>
        <w:rFonts w:hint="default" w:ascii="Symbol" w:hAnsi="Symbol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54F215E6"/>
    <w:multiLevelType w:val="multilevel"/>
    <w:tmpl w:val="E64A5A18"/>
    <w:lvl w:ilvl="0">
      <w:start w:val="1"/>
      <w:numFmt w:val="decimal"/>
      <w:pStyle w:val="ListNumberlvl1"/>
      <w:lvlText w:val="%1."/>
      <w:lvlJc w:val="left"/>
      <w:pPr>
        <w:ind w:left="284" w:hanging="284"/>
      </w:pPr>
      <w:rPr>
        <w:rFonts w:hint="default" w:asciiTheme="minorHAnsi" w:hAnsiTheme="minorHAnsi"/>
        <w:b w:val="0"/>
        <w:bCs w:val="0"/>
        <w:color w:val="5B3A57" w:themeColor="accent1"/>
      </w:rPr>
    </w:lvl>
    <w:lvl w:ilvl="1">
      <w:start w:val="1"/>
      <w:numFmt w:val="lowerLetter"/>
      <w:pStyle w:val="ListNumberlvl2"/>
      <w:lvlText w:val="%2."/>
      <w:lvlJc w:val="left"/>
      <w:pPr>
        <w:ind w:left="568" w:hanging="284"/>
      </w:pPr>
      <w:rPr>
        <w:rFonts w:hint="default" w:asciiTheme="minorHAnsi" w:hAnsiTheme="minorHAnsi"/>
        <w:color w:val="5B3A57" w:themeColor="accent1"/>
      </w:rPr>
    </w:lvl>
    <w:lvl w:ilvl="2">
      <w:start w:val="1"/>
      <w:numFmt w:val="lowerRoman"/>
      <w:pStyle w:val="ListNumberlvl3"/>
      <w:lvlText w:val="%3."/>
      <w:lvlJc w:val="left"/>
      <w:pPr>
        <w:ind w:left="852" w:hanging="284"/>
      </w:pPr>
      <w:rPr>
        <w:rFonts w:hint="default" w:asciiTheme="minorHAnsi" w:hAnsiTheme="minorHAnsi"/>
        <w:color w:val="5B3A57" w:themeColor="accent1"/>
      </w:rPr>
    </w:lvl>
    <w:lvl w:ilvl="3">
      <w:start w:val="1"/>
      <w:numFmt w:val="none"/>
      <w:lvlText w:val=""/>
      <w:lvlJc w:val="left"/>
      <w:pPr>
        <w:tabs>
          <w:tab w:val="num" w:pos="1419"/>
        </w:tabs>
        <w:ind w:left="1136" w:hanging="284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703"/>
        </w:tabs>
        <w:ind w:left="1420" w:hanging="284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987"/>
        </w:tabs>
        <w:ind w:left="1704" w:hanging="284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271"/>
        </w:tabs>
        <w:ind w:left="1988" w:hanging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555"/>
        </w:tabs>
        <w:ind w:left="2272" w:hanging="284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839"/>
        </w:tabs>
        <w:ind w:left="2556" w:hanging="284"/>
      </w:pPr>
      <w:rPr>
        <w:rFonts w:hint="default"/>
      </w:rPr>
    </w:lvl>
  </w:abstractNum>
  <w:abstractNum w:abstractNumId="14" w15:restartNumberingAfterBreak="0">
    <w:nsid w:val="568B4EFD"/>
    <w:multiLevelType w:val="hybridMultilevel"/>
    <w:tmpl w:val="EE085A1C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5CC667A7"/>
    <w:multiLevelType w:val="multilevel"/>
    <w:tmpl w:val="A3C08584"/>
    <w:lvl w:ilvl="0">
      <w:start w:val="1"/>
      <w:numFmt w:val="decimal"/>
      <w:pStyle w:val="TableNumber1"/>
      <w:lvlText w:val="%1."/>
      <w:lvlJc w:val="left"/>
      <w:pPr>
        <w:ind w:left="284" w:hanging="284"/>
      </w:pPr>
      <w:rPr>
        <w:rFonts w:hint="default" w:asciiTheme="minorHAnsi" w:hAnsiTheme="minorHAnsi"/>
        <w:color w:val="5B3A57" w:themeColor="accent1"/>
      </w:rPr>
    </w:lvl>
    <w:lvl w:ilvl="1">
      <w:start w:val="1"/>
      <w:numFmt w:val="lowerLetter"/>
      <w:pStyle w:val="TableNumber2"/>
      <w:lvlText w:val="%2."/>
      <w:lvlJc w:val="left"/>
      <w:pPr>
        <w:ind w:left="568" w:hanging="284"/>
      </w:pPr>
      <w:rPr>
        <w:rFonts w:hint="default" w:asciiTheme="minorHAnsi" w:hAnsiTheme="minorHAnsi"/>
        <w:color w:val="5B3A57" w:themeColor="accent1"/>
      </w:rPr>
    </w:lvl>
    <w:lvl w:ilvl="2">
      <w:start w:val="1"/>
      <w:numFmt w:val="lowerRoman"/>
      <w:lvlText w:val="%3."/>
      <w:lvlJc w:val="left"/>
      <w:pPr>
        <w:ind w:left="852" w:hanging="284"/>
      </w:pPr>
      <w:rPr>
        <w:rFonts w:hint="default" w:asciiTheme="minorHAnsi" w:hAnsiTheme="minorHAnsi"/>
        <w:color w:val="5B3A57" w:themeColor="accent1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16" w15:restartNumberingAfterBreak="0">
    <w:nsid w:val="5EE010E7"/>
    <w:multiLevelType w:val="hybridMultilevel"/>
    <w:tmpl w:val="4468CF28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5F3B2A3D"/>
    <w:multiLevelType w:val="hybridMultilevel"/>
    <w:tmpl w:val="D860809E"/>
    <w:lvl w:ilvl="0" w:tplc="A606CB9E">
      <w:start w:val="1"/>
      <w:numFmt w:val="bullet"/>
      <w:lvlText w:val=""/>
      <w:lvlPicBulletId w:val="0"/>
      <w:lvlJc w:val="left"/>
      <w:pPr>
        <w:ind w:left="1080" w:hanging="360"/>
      </w:pPr>
      <w:rPr>
        <w:rFonts w:hint="default" w:ascii="Symbol" w:hAnsi="Symbol"/>
        <w:color w:val="auto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8" w15:restartNumberingAfterBreak="0">
    <w:nsid w:val="62E7741B"/>
    <w:multiLevelType w:val="hybridMultilevel"/>
    <w:tmpl w:val="ECA8A85C"/>
    <w:lvl w:ilvl="0" w:tplc="7DB63FC4">
      <w:start w:val="3"/>
      <w:numFmt w:val="bullet"/>
      <w:lvlText w:val=""/>
      <w:lvlJc w:val="left"/>
      <w:pPr>
        <w:ind w:left="720" w:hanging="360"/>
      </w:pPr>
      <w:rPr>
        <w:rFonts w:hint="default" w:ascii="Symbol" w:hAnsi="Symbol" w:eastAsia="Times New Roman" w:cstheme="minorHAnsi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72A169E8"/>
    <w:multiLevelType w:val="hybridMultilevel"/>
    <w:tmpl w:val="69B492A4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79AA344F"/>
    <w:multiLevelType w:val="hybridMultilevel"/>
    <w:tmpl w:val="04C2F81E"/>
    <w:lvl w:ilvl="0" w:tplc="6950841A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C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C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C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C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C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C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C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C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79AE4F90"/>
    <w:multiLevelType w:val="multilevel"/>
    <w:tmpl w:val="E2F8D0B6"/>
    <w:lvl w:ilvl="0">
      <w:start w:val="1"/>
      <w:numFmt w:val="bullet"/>
      <w:lvlText w:val=""/>
      <w:lvlJc w:val="left"/>
      <w:pPr>
        <w:ind w:left="170" w:hanging="170"/>
      </w:pPr>
      <w:rPr>
        <w:rFonts w:hint="default" w:ascii="Wingdings" w:hAnsi="Wingdings"/>
        <w:color w:val="5B3A57" w:themeColor="accent1"/>
      </w:rPr>
    </w:lvl>
    <w:lvl w:ilvl="1">
      <w:start w:val="1"/>
      <w:numFmt w:val="bullet"/>
      <w:lvlText w:val="−"/>
      <w:lvlJc w:val="left"/>
      <w:pPr>
        <w:ind w:left="340" w:hanging="170"/>
      </w:pPr>
      <w:rPr>
        <w:rFonts w:hint="default" w:ascii="Arial" w:hAnsi="Arial"/>
      </w:rPr>
    </w:lvl>
    <w:lvl w:ilvl="2">
      <w:start w:val="1"/>
      <w:numFmt w:val="bullet"/>
      <w:lvlText w:val=""/>
      <w:lvlJc w:val="left"/>
      <w:pPr>
        <w:ind w:left="510" w:hanging="17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680" w:hanging="170"/>
      </w:pPr>
      <w:rPr>
        <w:rFonts w:hint="default" w:ascii="Symbol" w:hAnsi="Symbol"/>
      </w:rPr>
    </w:lvl>
    <w:lvl w:ilvl="4">
      <w:start w:val="1"/>
      <w:numFmt w:val="bullet"/>
      <w:lvlText w:val=""/>
      <w:lvlJc w:val="left"/>
      <w:pPr>
        <w:ind w:left="850" w:hanging="170"/>
      </w:pPr>
      <w:rPr>
        <w:rFonts w:hint="default" w:ascii="Symbol" w:hAnsi="Symbol"/>
      </w:rPr>
    </w:lvl>
    <w:lvl w:ilvl="5">
      <w:start w:val="1"/>
      <w:numFmt w:val="bullet"/>
      <w:lvlText w:val=""/>
      <w:lvlJc w:val="left"/>
      <w:pPr>
        <w:ind w:left="1020" w:hanging="170"/>
      </w:pPr>
      <w:rPr>
        <w:rFonts w:hint="default" w:ascii="Wingdings" w:hAnsi="Wingdings"/>
      </w:rPr>
    </w:lvl>
    <w:lvl w:ilvl="6">
      <w:start w:val="1"/>
      <w:numFmt w:val="bullet"/>
      <w:lvlText w:val=""/>
      <w:lvlJc w:val="left"/>
      <w:pPr>
        <w:ind w:left="1190" w:hanging="170"/>
      </w:pPr>
      <w:rPr>
        <w:rFonts w:hint="default" w:ascii="Wingdings" w:hAnsi="Wingdings"/>
      </w:rPr>
    </w:lvl>
    <w:lvl w:ilvl="7">
      <w:start w:val="1"/>
      <w:numFmt w:val="bullet"/>
      <w:lvlText w:val=""/>
      <w:lvlJc w:val="left"/>
      <w:pPr>
        <w:ind w:left="1360" w:hanging="170"/>
      </w:pPr>
      <w:rPr>
        <w:rFonts w:hint="default" w:ascii="Symbol" w:hAnsi="Symbol"/>
      </w:rPr>
    </w:lvl>
    <w:lvl w:ilvl="8">
      <w:start w:val="1"/>
      <w:numFmt w:val="bullet"/>
      <w:lvlText w:val=""/>
      <w:lvlJc w:val="left"/>
      <w:pPr>
        <w:ind w:left="1530" w:hanging="170"/>
      </w:pPr>
      <w:rPr>
        <w:rFonts w:hint="default" w:ascii="Symbol" w:hAnsi="Symbol"/>
      </w:rPr>
    </w:lvl>
  </w:abstractNum>
  <w:abstractNum w:abstractNumId="22" w15:restartNumberingAfterBreak="0">
    <w:nsid w:val="7A211941"/>
    <w:multiLevelType w:val="multilevel"/>
    <w:tmpl w:val="194E1C06"/>
    <w:lvl w:ilvl="0">
      <w:start w:val="1"/>
      <w:numFmt w:val="upperLetter"/>
      <w:pStyle w:val="Appendix1"/>
      <w:suff w:val="nothing"/>
      <w:lvlText w:val="Appendix %1 - "/>
      <w:lvlJc w:val="left"/>
      <w:pPr>
        <w:ind w:left="2268" w:hanging="2268"/>
      </w:pPr>
      <w:rPr>
        <w:rFonts w:hint="default"/>
      </w:rPr>
    </w:lvl>
    <w:lvl w:ilvl="1">
      <w:start w:val="1"/>
      <w:numFmt w:val="decimal"/>
      <w:pStyle w:val="Appendix2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Appendix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7EE3122B"/>
    <w:multiLevelType w:val="multilevel"/>
    <w:tmpl w:val="38B6FA6E"/>
    <w:numStyleLink w:val="CivLegal"/>
  </w:abstractNum>
  <w:num w:numId="1">
    <w:abstractNumId w:val="8"/>
  </w:num>
  <w:num w:numId="2">
    <w:abstractNumId w:val="13"/>
  </w:num>
  <w:num w:numId="3">
    <w:abstractNumId w:val="2"/>
  </w:num>
  <w:num w:numId="4">
    <w:abstractNumId w:val="4"/>
  </w:num>
  <w:num w:numId="5">
    <w:abstractNumId w:val="7"/>
  </w:num>
  <w:num w:numId="6">
    <w:abstractNumId w:val="9"/>
  </w:num>
  <w:num w:numId="7">
    <w:abstractNumId w:val="23"/>
    <w:lvlOverride w:ilvl="0">
      <w:lvl w:ilvl="0">
        <w:start w:val="1"/>
        <w:numFmt w:val="decimal"/>
        <w:pStyle w:val="LegalNumberLevel1"/>
        <w:lvlText w:val="%1"/>
        <w:lvlJc w:val="left"/>
        <w:pPr>
          <w:ind w:left="284" w:hanging="284"/>
        </w:pPr>
        <w:rPr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1"/>
        <w:numFmt w:val="decimal"/>
        <w:pStyle w:val="LegalNumberLevel2"/>
        <w:lvlText w:val="%1.%2"/>
        <w:lvlJc w:val="left"/>
        <w:pPr>
          <w:ind w:left="568" w:hanging="284"/>
        </w:pPr>
        <w:rPr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2">
      <w:lvl w:ilvl="2">
        <w:start w:val="1"/>
        <w:numFmt w:val="lowerLetter"/>
        <w:pStyle w:val="LegalNumberLevel3"/>
        <w:lvlText w:val="(%3)"/>
        <w:lvlJc w:val="left"/>
        <w:pPr>
          <w:ind w:left="852" w:hanging="284"/>
        </w:pPr>
        <w:rPr>
          <w:rFonts w:hint="default" w:asciiTheme="minorHAnsi" w:hAnsiTheme="minorHAnsi"/>
          <w:b w:val="0"/>
          <w:sz w:val="18"/>
        </w:rPr>
      </w:lvl>
    </w:lvlOverride>
    <w:lvlOverride w:ilvl="3">
      <w:lvl w:ilvl="3">
        <w:start w:val="1"/>
        <w:numFmt w:val="lowerRoman"/>
        <w:pStyle w:val="LegalNumberLevel4"/>
        <w:lvlText w:val="(%4)"/>
        <w:lvlJc w:val="left"/>
        <w:pPr>
          <w:ind w:left="1136" w:hanging="284"/>
        </w:pPr>
        <w:rPr>
          <w:rFonts w:hint="default" w:asciiTheme="minorHAnsi" w:hAnsiTheme="minorHAnsi"/>
          <w:sz w:val="18"/>
        </w:rPr>
      </w:lvl>
    </w:lvlOverride>
    <w:lvlOverride w:ilvl="4">
      <w:lvl w:ilvl="4">
        <w:start w:val="1"/>
        <w:numFmt w:val="upperLetter"/>
        <w:pStyle w:val="LegalNumberLevel5"/>
        <w:lvlText w:val="(%5)"/>
        <w:lvlJc w:val="left"/>
        <w:pPr>
          <w:ind w:left="1420" w:hanging="284"/>
        </w:pPr>
        <w:rPr>
          <w:rFonts w:hint="default" w:asciiTheme="minorHAnsi" w:hAnsiTheme="minorHAnsi"/>
          <w:sz w:val="18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1704" w:hanging="284"/>
        </w:pPr>
        <w:rPr>
          <w:rFonts w:hint="default" w:asciiTheme="minorHAnsi" w:hAnsiTheme="minorHAnsi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1988" w:hanging="284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272" w:hanging="284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2556" w:hanging="284"/>
        </w:pPr>
        <w:rPr>
          <w:rFonts w:hint="default"/>
        </w:rPr>
      </w:lvl>
    </w:lvlOverride>
  </w:num>
  <w:num w:numId="8">
    <w:abstractNumId w:val="23"/>
    <w:lvlOverride w:ilvl="0">
      <w:lvl w:ilvl="0">
        <w:start w:val="1"/>
        <w:numFmt w:val="decimal"/>
        <w:pStyle w:val="LegalNumberLevel1"/>
        <w:lvlText w:val="%1"/>
        <w:lvlJc w:val="left"/>
        <w:pPr>
          <w:ind w:left="567" w:hanging="567"/>
        </w:pPr>
        <w:rPr>
          <w:rFonts w:hint="default" w:asciiTheme="minorHAnsi" w:hAnsiTheme="minorHAnsi"/>
          <w:b/>
          <w:sz w:val="20"/>
        </w:rPr>
      </w:lvl>
    </w:lvlOverride>
    <w:lvlOverride w:ilvl="1">
      <w:lvl w:ilvl="1">
        <w:start w:val="1"/>
        <w:numFmt w:val="decimal"/>
        <w:pStyle w:val="LegalNumberLevel2"/>
        <w:lvlText w:val="%1.%2"/>
        <w:lvlJc w:val="left"/>
        <w:pPr>
          <w:ind w:left="567" w:hanging="567"/>
        </w:pPr>
        <w:rPr>
          <w:rFonts w:hint="default" w:asciiTheme="minorHAnsi" w:hAnsiTheme="minorHAnsi"/>
          <w:b w:val="0"/>
          <w:i w:val="0"/>
          <w:sz w:val="18"/>
        </w:rPr>
      </w:lvl>
    </w:lvlOverride>
    <w:lvlOverride w:ilvl="2">
      <w:lvl w:ilvl="2">
        <w:start w:val="1"/>
        <w:numFmt w:val="lowerLetter"/>
        <w:pStyle w:val="LegalNumberLevel3"/>
        <w:lvlText w:val="(%3)"/>
        <w:lvlJc w:val="left"/>
        <w:pPr>
          <w:ind w:left="851" w:hanging="284"/>
        </w:pPr>
        <w:rPr>
          <w:rFonts w:hint="default" w:asciiTheme="minorHAnsi" w:hAnsiTheme="minorHAnsi"/>
          <w:b w:val="0"/>
          <w:sz w:val="18"/>
        </w:rPr>
      </w:lvl>
    </w:lvlOverride>
    <w:lvlOverride w:ilvl="3">
      <w:lvl w:ilvl="3">
        <w:start w:val="1"/>
        <w:numFmt w:val="lowerRoman"/>
        <w:pStyle w:val="LegalNumberLevel4"/>
        <w:lvlText w:val="(%4)"/>
        <w:lvlJc w:val="left"/>
        <w:pPr>
          <w:ind w:left="1134" w:hanging="283"/>
        </w:pPr>
        <w:rPr>
          <w:rFonts w:hint="default" w:asciiTheme="minorHAnsi" w:hAnsiTheme="minorHAnsi"/>
          <w:sz w:val="18"/>
        </w:rPr>
      </w:lvl>
    </w:lvlOverride>
    <w:lvlOverride w:ilvl="4">
      <w:lvl w:ilvl="4">
        <w:start w:val="1"/>
        <w:numFmt w:val="upperLetter"/>
        <w:pStyle w:val="LegalNumberLevel5"/>
        <w:lvlText w:val="(%5)"/>
        <w:lvlJc w:val="left"/>
        <w:pPr>
          <w:ind w:left="1418" w:hanging="284"/>
        </w:pPr>
        <w:rPr>
          <w:rFonts w:hint="default" w:asciiTheme="minorHAnsi" w:hAnsiTheme="minorHAnsi"/>
          <w:sz w:val="18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835" w:hanging="567"/>
        </w:pPr>
        <w:rPr>
          <w:rFonts w:hint="default" w:asciiTheme="minorHAnsi" w:hAnsiTheme="minorHAnsi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3402" w:hanging="567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3969" w:hanging="567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4536" w:hanging="567"/>
        </w:pPr>
        <w:rPr>
          <w:rFonts w:hint="default"/>
        </w:rPr>
      </w:lvl>
    </w:lvlOverride>
  </w:num>
  <w:num w:numId="9">
    <w:abstractNumId w:val="6"/>
    <w:lvlOverride w:ilvl="0">
      <w:lvl w:ilvl="0">
        <w:start w:val="1"/>
        <w:numFmt w:val="bullet"/>
        <w:pStyle w:val="TableBullet1"/>
        <w:lvlText w:val=""/>
        <w:lvlJc w:val="left"/>
        <w:pPr>
          <w:ind w:left="284" w:hanging="284"/>
        </w:pPr>
        <w:rPr>
          <w:rFonts w:hint="default" w:ascii="Wingdings" w:hAnsi="Wingdings"/>
          <w:color w:val="5B3A57" w:themeColor="accent1"/>
        </w:rPr>
      </w:lvl>
    </w:lvlOverride>
    <w:lvlOverride w:ilvl="1">
      <w:lvl w:ilvl="1">
        <w:start w:val="1"/>
        <w:numFmt w:val="bullet"/>
        <w:pStyle w:val="TableBullet2"/>
        <w:lvlText w:val="−"/>
        <w:lvlJc w:val="left"/>
        <w:pPr>
          <w:ind w:left="567" w:hanging="283"/>
        </w:pPr>
        <w:rPr>
          <w:rFonts w:hint="default" w:ascii="Calibri" w:hAnsi="Calibri"/>
          <w:color w:val="5B3A57" w:themeColor="accent1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681" w:hanging="227"/>
        </w:pPr>
        <w:rPr>
          <w:rFonts w:hint="default" w:ascii="Wingdings" w:hAnsi="Wingdings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908" w:hanging="227"/>
        </w:pPr>
        <w:rPr>
          <w:rFonts w:hint="default" w:ascii="Symbol" w:hAnsi="Symbol"/>
        </w:rPr>
      </w:lvl>
    </w:lvlOverride>
    <w:lvlOverride w:ilvl="4">
      <w:lvl w:ilvl="4">
        <w:start w:val="1"/>
        <w:numFmt w:val="bullet"/>
        <w:lvlText w:val=""/>
        <w:lvlJc w:val="left"/>
        <w:pPr>
          <w:ind w:left="1135" w:hanging="227"/>
        </w:pPr>
        <w:rPr>
          <w:rFonts w:hint="default" w:ascii="Symbol" w:hAnsi="Symbol"/>
        </w:rPr>
      </w:lvl>
    </w:lvlOverride>
    <w:lvlOverride w:ilvl="5">
      <w:lvl w:ilvl="5">
        <w:start w:val="1"/>
        <w:numFmt w:val="bullet"/>
        <w:lvlText w:val=""/>
        <w:lvlJc w:val="left"/>
        <w:pPr>
          <w:ind w:left="1362" w:hanging="227"/>
        </w:pPr>
        <w:rPr>
          <w:rFonts w:hint="default" w:ascii="Wingdings" w:hAnsi="Wingdings"/>
        </w:rPr>
      </w:lvl>
    </w:lvlOverride>
    <w:lvlOverride w:ilvl="6">
      <w:lvl w:ilvl="6">
        <w:start w:val="1"/>
        <w:numFmt w:val="bullet"/>
        <w:lvlText w:val=""/>
        <w:lvlJc w:val="left"/>
        <w:pPr>
          <w:ind w:left="1589" w:hanging="227"/>
        </w:pPr>
        <w:rPr>
          <w:rFonts w:hint="default" w:ascii="Wingdings" w:hAnsi="Wingdings"/>
        </w:rPr>
      </w:lvl>
    </w:lvlOverride>
    <w:lvlOverride w:ilvl="7">
      <w:lvl w:ilvl="7">
        <w:start w:val="1"/>
        <w:numFmt w:val="bullet"/>
        <w:lvlText w:val=""/>
        <w:lvlJc w:val="left"/>
        <w:pPr>
          <w:ind w:left="1816" w:hanging="227"/>
        </w:pPr>
        <w:rPr>
          <w:rFonts w:hint="default" w:ascii="Symbol" w:hAnsi="Symbol"/>
        </w:rPr>
      </w:lvl>
    </w:lvlOverride>
    <w:lvlOverride w:ilvl="8">
      <w:lvl w:ilvl="8">
        <w:start w:val="1"/>
        <w:numFmt w:val="bullet"/>
        <w:lvlText w:val=""/>
        <w:lvlJc w:val="left"/>
        <w:pPr>
          <w:ind w:left="2043" w:hanging="227"/>
        </w:pPr>
        <w:rPr>
          <w:rFonts w:hint="default" w:ascii="Symbol" w:hAnsi="Symbol"/>
        </w:rPr>
      </w:lvl>
    </w:lvlOverride>
  </w:num>
  <w:num w:numId="10">
    <w:abstractNumId w:val="15"/>
  </w:num>
  <w:num w:numId="11">
    <w:abstractNumId w:val="12"/>
  </w:num>
  <w:num w:numId="12">
    <w:abstractNumId w:val="17"/>
  </w:num>
  <w:num w:numId="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</w:num>
  <w:num w:numId="15">
    <w:abstractNumId w:val="21"/>
  </w:num>
  <w:num w:numId="1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</w:num>
  <w:num w:numId="19">
    <w:abstractNumId w:val="22"/>
  </w:num>
  <w:num w:numId="20">
    <w:abstractNumId w:val="22"/>
    <w:lvlOverride w:ilvl="0">
      <w:lvl w:ilvl="0">
        <w:start w:val="1"/>
        <w:numFmt w:val="upperLetter"/>
        <w:pStyle w:val="Appendix1"/>
        <w:suff w:val="nothing"/>
        <w:lvlText w:val="Appendix %1 - "/>
        <w:lvlJc w:val="left"/>
        <w:pPr>
          <w:ind w:left="2268" w:hanging="2268"/>
        </w:pPr>
        <w:rPr>
          <w:rFonts w:hint="default"/>
        </w:rPr>
      </w:lvl>
    </w:lvlOverride>
    <w:lvlOverride w:ilvl="1">
      <w:lvl w:ilvl="1">
        <w:start w:val="1"/>
        <w:numFmt w:val="decimal"/>
        <w:pStyle w:val="Appendix2"/>
        <w:lvlText w:val="%1.%2."/>
        <w:lvlJc w:val="left"/>
        <w:pPr>
          <w:ind w:left="851" w:hanging="851"/>
        </w:pPr>
        <w:rPr>
          <w:rFonts w:hint="default" w:asciiTheme="majorHAnsi" w:hAnsiTheme="majorHAnsi"/>
        </w:rPr>
      </w:lvl>
    </w:lvlOverride>
    <w:lvlOverride w:ilvl="2">
      <w:lvl w:ilvl="2">
        <w:start w:val="1"/>
        <w:numFmt w:val="decimal"/>
        <w:pStyle w:val="Appendix3"/>
        <w:lvlText w:val="%1.%2.%3."/>
        <w:lvlJc w:val="left"/>
        <w:pPr>
          <w:ind w:left="851" w:hanging="851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21">
    <w:abstractNumId w:val="4"/>
    <w:lvlOverride w:ilvl="0">
      <w:lvl w:ilvl="0">
        <w:start w:val="1"/>
        <w:numFmt w:val="none"/>
        <w:pStyle w:val="Source"/>
        <w:lvlText w:val="Source"/>
        <w:lvlJc w:val="left"/>
        <w:pPr>
          <w:ind w:left="851" w:hanging="851"/>
        </w:pPr>
        <w:rPr>
          <w:rFonts w:hint="default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1"/>
        <w:numFmt w:val="none"/>
        <w:pStyle w:val="Note"/>
        <w:lvlText w:val="Note"/>
        <w:lvlJc w:val="left"/>
        <w:pPr>
          <w:ind w:left="851" w:hanging="851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2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6"/>
    <w:lvlOverride w:ilvl="0">
      <w:lvl w:ilvl="0">
        <w:start w:val="1"/>
        <w:numFmt w:val="bullet"/>
        <w:pStyle w:val="TableBullet1"/>
        <w:lvlText w:val=""/>
        <w:lvlJc w:val="left"/>
        <w:pPr>
          <w:ind w:left="227" w:hanging="227"/>
        </w:pPr>
        <w:rPr>
          <w:rFonts w:hint="default" w:ascii="Wingdings" w:hAnsi="Wingdings"/>
          <w:color w:val="auto"/>
        </w:rPr>
      </w:lvl>
    </w:lvlOverride>
    <w:lvlOverride w:ilvl="1">
      <w:lvl w:ilvl="1">
        <w:start w:val="1"/>
        <w:numFmt w:val="bullet"/>
        <w:pStyle w:val="TableBullet2"/>
        <w:lvlText w:val="−"/>
        <w:lvlJc w:val="left"/>
        <w:pPr>
          <w:ind w:left="454" w:hanging="227"/>
        </w:pPr>
        <w:rPr>
          <w:rFonts w:hint="default" w:ascii="Calibri" w:hAnsi="Calibri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681" w:hanging="227"/>
        </w:pPr>
        <w:rPr>
          <w:rFonts w:hint="default" w:ascii="Wingdings" w:hAnsi="Wingdings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908" w:hanging="227"/>
        </w:pPr>
        <w:rPr>
          <w:rFonts w:hint="default" w:ascii="Symbol" w:hAnsi="Symbol"/>
        </w:rPr>
      </w:lvl>
    </w:lvlOverride>
    <w:lvlOverride w:ilvl="4">
      <w:lvl w:ilvl="4">
        <w:start w:val="1"/>
        <w:numFmt w:val="bullet"/>
        <w:lvlText w:val=""/>
        <w:lvlJc w:val="left"/>
        <w:pPr>
          <w:ind w:left="1135" w:hanging="227"/>
        </w:pPr>
        <w:rPr>
          <w:rFonts w:hint="default" w:ascii="Symbol" w:hAnsi="Symbol"/>
        </w:rPr>
      </w:lvl>
    </w:lvlOverride>
    <w:lvlOverride w:ilvl="5">
      <w:lvl w:ilvl="5">
        <w:start w:val="1"/>
        <w:numFmt w:val="bullet"/>
        <w:lvlText w:val=""/>
        <w:lvlJc w:val="left"/>
        <w:pPr>
          <w:ind w:left="1362" w:hanging="227"/>
        </w:pPr>
        <w:rPr>
          <w:rFonts w:hint="default" w:ascii="Wingdings" w:hAnsi="Wingdings"/>
        </w:rPr>
      </w:lvl>
    </w:lvlOverride>
    <w:lvlOverride w:ilvl="6">
      <w:lvl w:ilvl="6">
        <w:start w:val="1"/>
        <w:numFmt w:val="bullet"/>
        <w:lvlText w:val=""/>
        <w:lvlJc w:val="left"/>
        <w:pPr>
          <w:ind w:left="1589" w:hanging="227"/>
        </w:pPr>
        <w:rPr>
          <w:rFonts w:hint="default" w:ascii="Wingdings" w:hAnsi="Wingdings"/>
        </w:rPr>
      </w:lvl>
    </w:lvlOverride>
    <w:lvlOverride w:ilvl="7">
      <w:lvl w:ilvl="7">
        <w:start w:val="1"/>
        <w:numFmt w:val="bullet"/>
        <w:lvlText w:val=""/>
        <w:lvlJc w:val="left"/>
        <w:pPr>
          <w:ind w:left="1816" w:hanging="227"/>
        </w:pPr>
        <w:rPr>
          <w:rFonts w:hint="default" w:ascii="Symbol" w:hAnsi="Symbol"/>
        </w:rPr>
      </w:lvl>
    </w:lvlOverride>
    <w:lvlOverride w:ilvl="8">
      <w:lvl w:ilvl="8">
        <w:start w:val="1"/>
        <w:numFmt w:val="bullet"/>
        <w:lvlText w:val=""/>
        <w:lvlJc w:val="left"/>
        <w:pPr>
          <w:ind w:left="2043" w:hanging="227"/>
        </w:pPr>
        <w:rPr>
          <w:rFonts w:hint="default" w:ascii="Symbol" w:hAnsi="Symbol"/>
        </w:rPr>
      </w:lvl>
    </w:lvlOverride>
  </w:num>
  <w:num w:numId="2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5"/>
  </w:num>
  <w:num w:numId="2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0"/>
  </w:num>
  <w:num w:numId="30">
    <w:abstractNumId w:val="20"/>
  </w:num>
  <w:num w:numId="31">
    <w:abstractNumId w:val="14"/>
  </w:num>
  <w:num w:numId="32">
    <w:abstractNumId w:val="1"/>
  </w:num>
  <w:num w:numId="33">
    <w:abstractNumId w:val="18"/>
  </w:num>
  <w:num w:numId="34">
    <w:abstractNumId w:val="19"/>
  </w:num>
  <w:num w:numId="35">
    <w:abstractNumId w:val="11"/>
  </w:num>
  <w:num w:numId="36">
    <w:abstractNumId w:val="16"/>
  </w:num>
  <w:numIdMacAtCleanup w:val="17"/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zoom w:percent="100"/>
  <w:hideSpellingErrors/>
  <w:hideGrammaticalErrors/>
  <w:proofState w:spelling="clean" w:grammar="dirty"/>
  <w:trackRevisions w:val="false"/>
  <w:defaultTabStop w:val="142"/>
  <w:defaultTableStyle w:val="TheWomensTableStyle1default"/>
  <w:drawingGridHorizontalSpacing w:val="100"/>
  <w:displayHorizontalDrawingGridEvery w:val="2"/>
  <w:displayVerticalDrawingGridEvery w:val="2"/>
  <w:characterSpacingControl w:val="doNotCompress"/>
  <w:hdrShapeDefaults>
    <o:shapedefaults v:ext="edit" spidmax="5121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A53"/>
    <w:rsid w:val="000030A7"/>
    <w:rsid w:val="00004F0C"/>
    <w:rsid w:val="000076C8"/>
    <w:rsid w:val="00010D5D"/>
    <w:rsid w:val="0001452E"/>
    <w:rsid w:val="00016FE3"/>
    <w:rsid w:val="00021E0D"/>
    <w:rsid w:val="00031E9A"/>
    <w:rsid w:val="00036F84"/>
    <w:rsid w:val="00040FDA"/>
    <w:rsid w:val="000415B2"/>
    <w:rsid w:val="0004379C"/>
    <w:rsid w:val="0004526F"/>
    <w:rsid w:val="000466E2"/>
    <w:rsid w:val="000478A4"/>
    <w:rsid w:val="00054101"/>
    <w:rsid w:val="00054BFC"/>
    <w:rsid w:val="00054EDB"/>
    <w:rsid w:val="000567E5"/>
    <w:rsid w:val="000600DC"/>
    <w:rsid w:val="0006086C"/>
    <w:rsid w:val="00061D36"/>
    <w:rsid w:val="000649A8"/>
    <w:rsid w:val="00070D8C"/>
    <w:rsid w:val="000713D9"/>
    <w:rsid w:val="00072B0D"/>
    <w:rsid w:val="00074942"/>
    <w:rsid w:val="0008229A"/>
    <w:rsid w:val="00084EBF"/>
    <w:rsid w:val="00084EEE"/>
    <w:rsid w:val="000908BA"/>
    <w:rsid w:val="00092479"/>
    <w:rsid w:val="00097B35"/>
    <w:rsid w:val="000A35C7"/>
    <w:rsid w:val="000A7E57"/>
    <w:rsid w:val="000B225E"/>
    <w:rsid w:val="000B31A7"/>
    <w:rsid w:val="000B49E0"/>
    <w:rsid w:val="000B4B38"/>
    <w:rsid w:val="000B61E7"/>
    <w:rsid w:val="000B69C3"/>
    <w:rsid w:val="000C1F26"/>
    <w:rsid w:val="000C5998"/>
    <w:rsid w:val="000C6F28"/>
    <w:rsid w:val="000C7DA5"/>
    <w:rsid w:val="000D3A01"/>
    <w:rsid w:val="000F0D2E"/>
    <w:rsid w:val="000F188D"/>
    <w:rsid w:val="000F4B0A"/>
    <w:rsid w:val="000F6867"/>
    <w:rsid w:val="001040CB"/>
    <w:rsid w:val="001079EE"/>
    <w:rsid w:val="00107EF7"/>
    <w:rsid w:val="0011074C"/>
    <w:rsid w:val="001113E9"/>
    <w:rsid w:val="00113A24"/>
    <w:rsid w:val="00121745"/>
    <w:rsid w:val="001248F2"/>
    <w:rsid w:val="00126231"/>
    <w:rsid w:val="00135D4E"/>
    <w:rsid w:val="00151542"/>
    <w:rsid w:val="001570DB"/>
    <w:rsid w:val="0016283A"/>
    <w:rsid w:val="00162BDE"/>
    <w:rsid w:val="001643D6"/>
    <w:rsid w:val="00164A68"/>
    <w:rsid w:val="0016622E"/>
    <w:rsid w:val="00173382"/>
    <w:rsid w:val="00173AEA"/>
    <w:rsid w:val="00177242"/>
    <w:rsid w:val="0017755B"/>
    <w:rsid w:val="001800BC"/>
    <w:rsid w:val="001829C8"/>
    <w:rsid w:val="00186A46"/>
    <w:rsid w:val="00186DD4"/>
    <w:rsid w:val="00191377"/>
    <w:rsid w:val="00195E36"/>
    <w:rsid w:val="001A59A2"/>
    <w:rsid w:val="001B18B6"/>
    <w:rsid w:val="001B2DE2"/>
    <w:rsid w:val="001B34C1"/>
    <w:rsid w:val="001B61C3"/>
    <w:rsid w:val="001B6310"/>
    <w:rsid w:val="001B70A5"/>
    <w:rsid w:val="001C0400"/>
    <w:rsid w:val="001C0576"/>
    <w:rsid w:val="001C0978"/>
    <w:rsid w:val="001C28F5"/>
    <w:rsid w:val="001C4FE1"/>
    <w:rsid w:val="001D0AB2"/>
    <w:rsid w:val="001D0BF2"/>
    <w:rsid w:val="001D4ECD"/>
    <w:rsid w:val="001D59E3"/>
    <w:rsid w:val="001E26A1"/>
    <w:rsid w:val="001E3682"/>
    <w:rsid w:val="001F1621"/>
    <w:rsid w:val="001F6593"/>
    <w:rsid w:val="001F7224"/>
    <w:rsid w:val="00210CFB"/>
    <w:rsid w:val="00211724"/>
    <w:rsid w:val="00211D9F"/>
    <w:rsid w:val="0021446E"/>
    <w:rsid w:val="00222DE4"/>
    <w:rsid w:val="00223695"/>
    <w:rsid w:val="002268F9"/>
    <w:rsid w:val="0023248E"/>
    <w:rsid w:val="00236EB5"/>
    <w:rsid w:val="00242862"/>
    <w:rsid w:val="00243763"/>
    <w:rsid w:val="00243984"/>
    <w:rsid w:val="00250657"/>
    <w:rsid w:val="00251DD7"/>
    <w:rsid w:val="0025464C"/>
    <w:rsid w:val="00254A0B"/>
    <w:rsid w:val="00254D65"/>
    <w:rsid w:val="00255386"/>
    <w:rsid w:val="0025609E"/>
    <w:rsid w:val="00256CE3"/>
    <w:rsid w:val="00260D7E"/>
    <w:rsid w:val="00264FEF"/>
    <w:rsid w:val="00266F7D"/>
    <w:rsid w:val="00267E61"/>
    <w:rsid w:val="0027410E"/>
    <w:rsid w:val="00274F3D"/>
    <w:rsid w:val="00276762"/>
    <w:rsid w:val="00276A70"/>
    <w:rsid w:val="00277490"/>
    <w:rsid w:val="002804FF"/>
    <w:rsid w:val="002819E5"/>
    <w:rsid w:val="00282DAD"/>
    <w:rsid w:val="00284053"/>
    <w:rsid w:val="0028429C"/>
    <w:rsid w:val="0028509F"/>
    <w:rsid w:val="002928CB"/>
    <w:rsid w:val="00294056"/>
    <w:rsid w:val="00294CC7"/>
    <w:rsid w:val="00296D98"/>
    <w:rsid w:val="002A237E"/>
    <w:rsid w:val="002A74DF"/>
    <w:rsid w:val="002B1060"/>
    <w:rsid w:val="002B4FC5"/>
    <w:rsid w:val="002C41C1"/>
    <w:rsid w:val="002C5B38"/>
    <w:rsid w:val="002C6A1A"/>
    <w:rsid w:val="002C7AFD"/>
    <w:rsid w:val="002D783C"/>
    <w:rsid w:val="002E1E6B"/>
    <w:rsid w:val="002E1EBF"/>
    <w:rsid w:val="002E2A95"/>
    <w:rsid w:val="002E7B4A"/>
    <w:rsid w:val="002F0A87"/>
    <w:rsid w:val="00300E96"/>
    <w:rsid w:val="003012BA"/>
    <w:rsid w:val="003075A5"/>
    <w:rsid w:val="0031372D"/>
    <w:rsid w:val="00316186"/>
    <w:rsid w:val="00320085"/>
    <w:rsid w:val="00320F12"/>
    <w:rsid w:val="0032286A"/>
    <w:rsid w:val="00335F09"/>
    <w:rsid w:val="00340B08"/>
    <w:rsid w:val="00347AF3"/>
    <w:rsid w:val="00351698"/>
    <w:rsid w:val="003527FC"/>
    <w:rsid w:val="0035286E"/>
    <w:rsid w:val="00356E7D"/>
    <w:rsid w:val="003576CD"/>
    <w:rsid w:val="003609F1"/>
    <w:rsid w:val="003615D1"/>
    <w:rsid w:val="003705F9"/>
    <w:rsid w:val="003711E5"/>
    <w:rsid w:val="00373016"/>
    <w:rsid w:val="00373032"/>
    <w:rsid w:val="003733B2"/>
    <w:rsid w:val="0038251B"/>
    <w:rsid w:val="00383379"/>
    <w:rsid w:val="00384BF7"/>
    <w:rsid w:val="00385BB4"/>
    <w:rsid w:val="00387737"/>
    <w:rsid w:val="00395F06"/>
    <w:rsid w:val="003A01BE"/>
    <w:rsid w:val="003A0275"/>
    <w:rsid w:val="003A1AA1"/>
    <w:rsid w:val="003A4F1A"/>
    <w:rsid w:val="003A5E52"/>
    <w:rsid w:val="003B2265"/>
    <w:rsid w:val="003B4288"/>
    <w:rsid w:val="003B63FD"/>
    <w:rsid w:val="003B7558"/>
    <w:rsid w:val="003C3006"/>
    <w:rsid w:val="003D1415"/>
    <w:rsid w:val="003D1998"/>
    <w:rsid w:val="003D660D"/>
    <w:rsid w:val="003E035D"/>
    <w:rsid w:val="003E1636"/>
    <w:rsid w:val="003E1AB1"/>
    <w:rsid w:val="003E4872"/>
    <w:rsid w:val="003F2499"/>
    <w:rsid w:val="003F3B7D"/>
    <w:rsid w:val="003F5877"/>
    <w:rsid w:val="003F68BD"/>
    <w:rsid w:val="0040375B"/>
    <w:rsid w:val="00404BCB"/>
    <w:rsid w:val="00405F26"/>
    <w:rsid w:val="0040665C"/>
    <w:rsid w:val="00417716"/>
    <w:rsid w:val="00417C99"/>
    <w:rsid w:val="0042183B"/>
    <w:rsid w:val="00423727"/>
    <w:rsid w:val="004260BD"/>
    <w:rsid w:val="004267DB"/>
    <w:rsid w:val="004310CB"/>
    <w:rsid w:val="0043115D"/>
    <w:rsid w:val="00433121"/>
    <w:rsid w:val="00433A1D"/>
    <w:rsid w:val="00441DAB"/>
    <w:rsid w:val="0044279C"/>
    <w:rsid w:val="00442FCD"/>
    <w:rsid w:val="004446DA"/>
    <w:rsid w:val="00445747"/>
    <w:rsid w:val="00451416"/>
    <w:rsid w:val="00451619"/>
    <w:rsid w:val="00452E00"/>
    <w:rsid w:val="00453F42"/>
    <w:rsid w:val="0045552D"/>
    <w:rsid w:val="00455E58"/>
    <w:rsid w:val="00455EDB"/>
    <w:rsid w:val="004578B4"/>
    <w:rsid w:val="004621DB"/>
    <w:rsid w:val="00464904"/>
    <w:rsid w:val="00467B65"/>
    <w:rsid w:val="00470281"/>
    <w:rsid w:val="00471BC1"/>
    <w:rsid w:val="00476686"/>
    <w:rsid w:val="00490D36"/>
    <w:rsid w:val="00494971"/>
    <w:rsid w:val="00496300"/>
    <w:rsid w:val="004A0F94"/>
    <w:rsid w:val="004A4198"/>
    <w:rsid w:val="004A4436"/>
    <w:rsid w:val="004A582D"/>
    <w:rsid w:val="004A594F"/>
    <w:rsid w:val="004B203A"/>
    <w:rsid w:val="004B37C6"/>
    <w:rsid w:val="004B6286"/>
    <w:rsid w:val="004B6B0B"/>
    <w:rsid w:val="004C3176"/>
    <w:rsid w:val="004C491E"/>
    <w:rsid w:val="004D6A20"/>
    <w:rsid w:val="004E04BC"/>
    <w:rsid w:val="004E05B1"/>
    <w:rsid w:val="004E3FA5"/>
    <w:rsid w:val="004E68AB"/>
    <w:rsid w:val="004F13BE"/>
    <w:rsid w:val="004F2AFB"/>
    <w:rsid w:val="00502455"/>
    <w:rsid w:val="00504DFF"/>
    <w:rsid w:val="00504EC7"/>
    <w:rsid w:val="005064FB"/>
    <w:rsid w:val="00510A3A"/>
    <w:rsid w:val="00513475"/>
    <w:rsid w:val="00516F2D"/>
    <w:rsid w:val="00517183"/>
    <w:rsid w:val="005203B0"/>
    <w:rsid w:val="00521098"/>
    <w:rsid w:val="0053402C"/>
    <w:rsid w:val="00534338"/>
    <w:rsid w:val="005346B5"/>
    <w:rsid w:val="005367F3"/>
    <w:rsid w:val="00536A0F"/>
    <w:rsid w:val="00541532"/>
    <w:rsid w:val="005422A8"/>
    <w:rsid w:val="005444F6"/>
    <w:rsid w:val="005453EF"/>
    <w:rsid w:val="00546D2F"/>
    <w:rsid w:val="00546D80"/>
    <w:rsid w:val="00547FD5"/>
    <w:rsid w:val="005506BD"/>
    <w:rsid w:val="00552519"/>
    <w:rsid w:val="00554E29"/>
    <w:rsid w:val="00560632"/>
    <w:rsid w:val="00561CA3"/>
    <w:rsid w:val="00566D94"/>
    <w:rsid w:val="0057173C"/>
    <w:rsid w:val="00573166"/>
    <w:rsid w:val="00576767"/>
    <w:rsid w:val="00577C8C"/>
    <w:rsid w:val="00577E8A"/>
    <w:rsid w:val="00582B26"/>
    <w:rsid w:val="005916BA"/>
    <w:rsid w:val="005925E6"/>
    <w:rsid w:val="00593A94"/>
    <w:rsid w:val="00596805"/>
    <w:rsid w:val="005A2AB7"/>
    <w:rsid w:val="005A351A"/>
    <w:rsid w:val="005A5170"/>
    <w:rsid w:val="005B3F45"/>
    <w:rsid w:val="005B53E9"/>
    <w:rsid w:val="005C1049"/>
    <w:rsid w:val="005C720D"/>
    <w:rsid w:val="005D7A76"/>
    <w:rsid w:val="005E53AC"/>
    <w:rsid w:val="005E59AD"/>
    <w:rsid w:val="005E669F"/>
    <w:rsid w:val="005E7BA4"/>
    <w:rsid w:val="005F13AE"/>
    <w:rsid w:val="005F1622"/>
    <w:rsid w:val="005F56C8"/>
    <w:rsid w:val="005F6E55"/>
    <w:rsid w:val="005F746C"/>
    <w:rsid w:val="005F76BD"/>
    <w:rsid w:val="006027EF"/>
    <w:rsid w:val="00603A47"/>
    <w:rsid w:val="006043D5"/>
    <w:rsid w:val="00605682"/>
    <w:rsid w:val="006056C2"/>
    <w:rsid w:val="0061156F"/>
    <w:rsid w:val="00613264"/>
    <w:rsid w:val="00615325"/>
    <w:rsid w:val="00617EDA"/>
    <w:rsid w:val="00621DEE"/>
    <w:rsid w:val="0062380B"/>
    <w:rsid w:val="006244F8"/>
    <w:rsid w:val="0062524C"/>
    <w:rsid w:val="00632943"/>
    <w:rsid w:val="00634F95"/>
    <w:rsid w:val="00637651"/>
    <w:rsid w:val="00640FFD"/>
    <w:rsid w:val="00642734"/>
    <w:rsid w:val="00643E94"/>
    <w:rsid w:val="0065312D"/>
    <w:rsid w:val="00654D7B"/>
    <w:rsid w:val="00655534"/>
    <w:rsid w:val="00656BF2"/>
    <w:rsid w:val="006579CF"/>
    <w:rsid w:val="00661BC6"/>
    <w:rsid w:val="00663106"/>
    <w:rsid w:val="00663EB4"/>
    <w:rsid w:val="0066447F"/>
    <w:rsid w:val="006712BD"/>
    <w:rsid w:val="006713CF"/>
    <w:rsid w:val="00673AB7"/>
    <w:rsid w:val="006742AB"/>
    <w:rsid w:val="00677985"/>
    <w:rsid w:val="00677A80"/>
    <w:rsid w:val="00683118"/>
    <w:rsid w:val="00683A81"/>
    <w:rsid w:val="00691C28"/>
    <w:rsid w:val="006970C3"/>
    <w:rsid w:val="00697F76"/>
    <w:rsid w:val="006A21D1"/>
    <w:rsid w:val="006A4977"/>
    <w:rsid w:val="006A78B4"/>
    <w:rsid w:val="006B51B0"/>
    <w:rsid w:val="006C047F"/>
    <w:rsid w:val="006C08DD"/>
    <w:rsid w:val="006C15B3"/>
    <w:rsid w:val="006C1708"/>
    <w:rsid w:val="006C3B81"/>
    <w:rsid w:val="006C5102"/>
    <w:rsid w:val="006C7C7C"/>
    <w:rsid w:val="006D04E5"/>
    <w:rsid w:val="006D09F1"/>
    <w:rsid w:val="006D2E49"/>
    <w:rsid w:val="006D39D4"/>
    <w:rsid w:val="006D6166"/>
    <w:rsid w:val="006E2556"/>
    <w:rsid w:val="006E4FEC"/>
    <w:rsid w:val="006E56FC"/>
    <w:rsid w:val="006E5C36"/>
    <w:rsid w:val="006F018F"/>
    <w:rsid w:val="006F15FF"/>
    <w:rsid w:val="006F5663"/>
    <w:rsid w:val="006F6FE9"/>
    <w:rsid w:val="006F70D3"/>
    <w:rsid w:val="00700588"/>
    <w:rsid w:val="00702A2D"/>
    <w:rsid w:val="0070363E"/>
    <w:rsid w:val="00704545"/>
    <w:rsid w:val="007049E5"/>
    <w:rsid w:val="007056AF"/>
    <w:rsid w:val="00707FE4"/>
    <w:rsid w:val="00712BE7"/>
    <w:rsid w:val="0071496C"/>
    <w:rsid w:val="007152D1"/>
    <w:rsid w:val="0071653D"/>
    <w:rsid w:val="00724C03"/>
    <w:rsid w:val="00726693"/>
    <w:rsid w:val="00726812"/>
    <w:rsid w:val="00731412"/>
    <w:rsid w:val="00731685"/>
    <w:rsid w:val="007340BD"/>
    <w:rsid w:val="00735741"/>
    <w:rsid w:val="00736BB9"/>
    <w:rsid w:val="00736E44"/>
    <w:rsid w:val="00740DB9"/>
    <w:rsid w:val="00741405"/>
    <w:rsid w:val="007434A0"/>
    <w:rsid w:val="00743DA5"/>
    <w:rsid w:val="0074645B"/>
    <w:rsid w:val="00747E5D"/>
    <w:rsid w:val="007504C2"/>
    <w:rsid w:val="00755865"/>
    <w:rsid w:val="00755CBF"/>
    <w:rsid w:val="00756288"/>
    <w:rsid w:val="0076016D"/>
    <w:rsid w:val="00760A39"/>
    <w:rsid w:val="00761516"/>
    <w:rsid w:val="00765186"/>
    <w:rsid w:val="007705A7"/>
    <w:rsid w:val="00775DF6"/>
    <w:rsid w:val="00776F70"/>
    <w:rsid w:val="00777C4D"/>
    <w:rsid w:val="00785823"/>
    <w:rsid w:val="00790E31"/>
    <w:rsid w:val="0079155B"/>
    <w:rsid w:val="00793FE6"/>
    <w:rsid w:val="007A012F"/>
    <w:rsid w:val="007A08CC"/>
    <w:rsid w:val="007A17E4"/>
    <w:rsid w:val="007A4A90"/>
    <w:rsid w:val="007B3332"/>
    <w:rsid w:val="007B7F4C"/>
    <w:rsid w:val="007C0484"/>
    <w:rsid w:val="007C0CC2"/>
    <w:rsid w:val="007C23E0"/>
    <w:rsid w:val="007C6EE3"/>
    <w:rsid w:val="007D32CF"/>
    <w:rsid w:val="007D73C0"/>
    <w:rsid w:val="007E6A19"/>
    <w:rsid w:val="007E716D"/>
    <w:rsid w:val="007F1EA2"/>
    <w:rsid w:val="007F4C22"/>
    <w:rsid w:val="007F6C78"/>
    <w:rsid w:val="00801411"/>
    <w:rsid w:val="008072B7"/>
    <w:rsid w:val="008079B0"/>
    <w:rsid w:val="00810208"/>
    <w:rsid w:val="00811AC9"/>
    <w:rsid w:val="00812C89"/>
    <w:rsid w:val="00813EA9"/>
    <w:rsid w:val="00814704"/>
    <w:rsid w:val="00817346"/>
    <w:rsid w:val="0081781F"/>
    <w:rsid w:val="0082392F"/>
    <w:rsid w:val="00824472"/>
    <w:rsid w:val="0082678A"/>
    <w:rsid w:val="00843925"/>
    <w:rsid w:val="00844415"/>
    <w:rsid w:val="00845B9E"/>
    <w:rsid w:val="00847CAA"/>
    <w:rsid w:val="0085087E"/>
    <w:rsid w:val="008537DF"/>
    <w:rsid w:val="0085575D"/>
    <w:rsid w:val="0085703E"/>
    <w:rsid w:val="008570C9"/>
    <w:rsid w:val="00857A04"/>
    <w:rsid w:val="00861ACD"/>
    <w:rsid w:val="00863B32"/>
    <w:rsid w:val="00870485"/>
    <w:rsid w:val="00870E6A"/>
    <w:rsid w:val="00871261"/>
    <w:rsid w:val="00872D8A"/>
    <w:rsid w:val="00873377"/>
    <w:rsid w:val="00873F08"/>
    <w:rsid w:val="00874A53"/>
    <w:rsid w:val="00876321"/>
    <w:rsid w:val="00877FD7"/>
    <w:rsid w:val="008832B4"/>
    <w:rsid w:val="0088370A"/>
    <w:rsid w:val="00884F0D"/>
    <w:rsid w:val="008864EB"/>
    <w:rsid w:val="00890EFF"/>
    <w:rsid w:val="00892967"/>
    <w:rsid w:val="00897C13"/>
    <w:rsid w:val="008A4D32"/>
    <w:rsid w:val="008A5222"/>
    <w:rsid w:val="008A52EA"/>
    <w:rsid w:val="008A54B4"/>
    <w:rsid w:val="008A5984"/>
    <w:rsid w:val="008A5BFB"/>
    <w:rsid w:val="008B4F05"/>
    <w:rsid w:val="008B6EDC"/>
    <w:rsid w:val="008C57C6"/>
    <w:rsid w:val="008D29CC"/>
    <w:rsid w:val="008D2EB9"/>
    <w:rsid w:val="008D31EB"/>
    <w:rsid w:val="008D39E6"/>
    <w:rsid w:val="008D45E3"/>
    <w:rsid w:val="008D50E3"/>
    <w:rsid w:val="008D7EDB"/>
    <w:rsid w:val="008E2B9A"/>
    <w:rsid w:val="008E30B6"/>
    <w:rsid w:val="008E45A1"/>
    <w:rsid w:val="008F1351"/>
    <w:rsid w:val="008F1894"/>
    <w:rsid w:val="008F2086"/>
    <w:rsid w:val="008F224B"/>
    <w:rsid w:val="008F4A83"/>
    <w:rsid w:val="008F5A57"/>
    <w:rsid w:val="008F5AA2"/>
    <w:rsid w:val="008F6915"/>
    <w:rsid w:val="008F6C44"/>
    <w:rsid w:val="008F71E4"/>
    <w:rsid w:val="00905342"/>
    <w:rsid w:val="00906625"/>
    <w:rsid w:val="0090701F"/>
    <w:rsid w:val="00910244"/>
    <w:rsid w:val="00913D77"/>
    <w:rsid w:val="0091484D"/>
    <w:rsid w:val="00915D65"/>
    <w:rsid w:val="00917A1E"/>
    <w:rsid w:val="009206EB"/>
    <w:rsid w:val="00921691"/>
    <w:rsid w:val="00924E97"/>
    <w:rsid w:val="009278EE"/>
    <w:rsid w:val="0093153C"/>
    <w:rsid w:val="00933CD3"/>
    <w:rsid w:val="00936A7C"/>
    <w:rsid w:val="00936C31"/>
    <w:rsid w:val="00943FB8"/>
    <w:rsid w:val="00945482"/>
    <w:rsid w:val="009472E1"/>
    <w:rsid w:val="009475AA"/>
    <w:rsid w:val="009533F8"/>
    <w:rsid w:val="00954F45"/>
    <w:rsid w:val="009608E7"/>
    <w:rsid w:val="009620C7"/>
    <w:rsid w:val="00965F43"/>
    <w:rsid w:val="00967931"/>
    <w:rsid w:val="009700A5"/>
    <w:rsid w:val="00970234"/>
    <w:rsid w:val="00970A70"/>
    <w:rsid w:val="009856A2"/>
    <w:rsid w:val="009878BB"/>
    <w:rsid w:val="00987DDB"/>
    <w:rsid w:val="00987EE2"/>
    <w:rsid w:val="00994363"/>
    <w:rsid w:val="00995420"/>
    <w:rsid w:val="00997433"/>
    <w:rsid w:val="009A0226"/>
    <w:rsid w:val="009A25C9"/>
    <w:rsid w:val="009A367F"/>
    <w:rsid w:val="009A3713"/>
    <w:rsid w:val="009A6C02"/>
    <w:rsid w:val="009A7DCC"/>
    <w:rsid w:val="009B754C"/>
    <w:rsid w:val="009C3727"/>
    <w:rsid w:val="009D0700"/>
    <w:rsid w:val="009D46AF"/>
    <w:rsid w:val="009D67A9"/>
    <w:rsid w:val="009D7E9A"/>
    <w:rsid w:val="009E2C6D"/>
    <w:rsid w:val="009E36C9"/>
    <w:rsid w:val="009E482F"/>
    <w:rsid w:val="009E54CB"/>
    <w:rsid w:val="009E5CE8"/>
    <w:rsid w:val="009E604B"/>
    <w:rsid w:val="009E701B"/>
    <w:rsid w:val="009E7B05"/>
    <w:rsid w:val="009F2D3B"/>
    <w:rsid w:val="00A04E1C"/>
    <w:rsid w:val="00A05A13"/>
    <w:rsid w:val="00A064FE"/>
    <w:rsid w:val="00A07717"/>
    <w:rsid w:val="00A07B75"/>
    <w:rsid w:val="00A10407"/>
    <w:rsid w:val="00A110AF"/>
    <w:rsid w:val="00A148B1"/>
    <w:rsid w:val="00A14F74"/>
    <w:rsid w:val="00A16680"/>
    <w:rsid w:val="00A16ECD"/>
    <w:rsid w:val="00A17EDB"/>
    <w:rsid w:val="00A21272"/>
    <w:rsid w:val="00A2159C"/>
    <w:rsid w:val="00A22624"/>
    <w:rsid w:val="00A24E60"/>
    <w:rsid w:val="00A26CD8"/>
    <w:rsid w:val="00A3296F"/>
    <w:rsid w:val="00A3446B"/>
    <w:rsid w:val="00A411F2"/>
    <w:rsid w:val="00A415BC"/>
    <w:rsid w:val="00A42739"/>
    <w:rsid w:val="00A4607E"/>
    <w:rsid w:val="00A55625"/>
    <w:rsid w:val="00A566CB"/>
    <w:rsid w:val="00A60D3A"/>
    <w:rsid w:val="00A61650"/>
    <w:rsid w:val="00A62C13"/>
    <w:rsid w:val="00A663C1"/>
    <w:rsid w:val="00A70149"/>
    <w:rsid w:val="00A72411"/>
    <w:rsid w:val="00A740CA"/>
    <w:rsid w:val="00A75252"/>
    <w:rsid w:val="00A80AF2"/>
    <w:rsid w:val="00A83EE1"/>
    <w:rsid w:val="00A958B6"/>
    <w:rsid w:val="00A96450"/>
    <w:rsid w:val="00A971FB"/>
    <w:rsid w:val="00A978FC"/>
    <w:rsid w:val="00AA0FDE"/>
    <w:rsid w:val="00AA7A6B"/>
    <w:rsid w:val="00AB30FA"/>
    <w:rsid w:val="00AB38AC"/>
    <w:rsid w:val="00AB44E6"/>
    <w:rsid w:val="00AB5CCB"/>
    <w:rsid w:val="00AB671F"/>
    <w:rsid w:val="00AD1595"/>
    <w:rsid w:val="00AD63EC"/>
    <w:rsid w:val="00AE06AD"/>
    <w:rsid w:val="00AE77A5"/>
    <w:rsid w:val="00AF16F3"/>
    <w:rsid w:val="00AF22E0"/>
    <w:rsid w:val="00AF78D8"/>
    <w:rsid w:val="00B00475"/>
    <w:rsid w:val="00B06EDF"/>
    <w:rsid w:val="00B07343"/>
    <w:rsid w:val="00B074C7"/>
    <w:rsid w:val="00B11D17"/>
    <w:rsid w:val="00B140FB"/>
    <w:rsid w:val="00B146DC"/>
    <w:rsid w:val="00B17979"/>
    <w:rsid w:val="00B217AF"/>
    <w:rsid w:val="00B256DF"/>
    <w:rsid w:val="00B3249A"/>
    <w:rsid w:val="00B35A34"/>
    <w:rsid w:val="00B36E82"/>
    <w:rsid w:val="00B406C7"/>
    <w:rsid w:val="00B44ED5"/>
    <w:rsid w:val="00B50A58"/>
    <w:rsid w:val="00B60D32"/>
    <w:rsid w:val="00B6473C"/>
    <w:rsid w:val="00B66D1C"/>
    <w:rsid w:val="00B73740"/>
    <w:rsid w:val="00B7545A"/>
    <w:rsid w:val="00B75462"/>
    <w:rsid w:val="00B76F17"/>
    <w:rsid w:val="00B80EF0"/>
    <w:rsid w:val="00B83970"/>
    <w:rsid w:val="00B86024"/>
    <w:rsid w:val="00B87FC4"/>
    <w:rsid w:val="00B93C39"/>
    <w:rsid w:val="00BA06F1"/>
    <w:rsid w:val="00BA0DB7"/>
    <w:rsid w:val="00BA1F11"/>
    <w:rsid w:val="00BA28F1"/>
    <w:rsid w:val="00BB1539"/>
    <w:rsid w:val="00BB36E8"/>
    <w:rsid w:val="00BC1490"/>
    <w:rsid w:val="00BC34E0"/>
    <w:rsid w:val="00BC59EC"/>
    <w:rsid w:val="00BC5AE0"/>
    <w:rsid w:val="00BD0EE7"/>
    <w:rsid w:val="00BD12DC"/>
    <w:rsid w:val="00BD467D"/>
    <w:rsid w:val="00BD75E4"/>
    <w:rsid w:val="00BE1146"/>
    <w:rsid w:val="00BE1EB5"/>
    <w:rsid w:val="00BE476E"/>
    <w:rsid w:val="00BE521A"/>
    <w:rsid w:val="00BF2161"/>
    <w:rsid w:val="00BF500E"/>
    <w:rsid w:val="00BF5E39"/>
    <w:rsid w:val="00BF678E"/>
    <w:rsid w:val="00C032B5"/>
    <w:rsid w:val="00C06918"/>
    <w:rsid w:val="00C07591"/>
    <w:rsid w:val="00C10876"/>
    <w:rsid w:val="00C11FD4"/>
    <w:rsid w:val="00C1319C"/>
    <w:rsid w:val="00C135B9"/>
    <w:rsid w:val="00C174CD"/>
    <w:rsid w:val="00C2079F"/>
    <w:rsid w:val="00C21CE6"/>
    <w:rsid w:val="00C22370"/>
    <w:rsid w:val="00C27AA9"/>
    <w:rsid w:val="00C308E8"/>
    <w:rsid w:val="00C328EC"/>
    <w:rsid w:val="00C35548"/>
    <w:rsid w:val="00C469F9"/>
    <w:rsid w:val="00C46F04"/>
    <w:rsid w:val="00C47DDB"/>
    <w:rsid w:val="00C51B8B"/>
    <w:rsid w:val="00C56E5F"/>
    <w:rsid w:val="00C614EA"/>
    <w:rsid w:val="00C62F8D"/>
    <w:rsid w:val="00C77821"/>
    <w:rsid w:val="00C80230"/>
    <w:rsid w:val="00C809D9"/>
    <w:rsid w:val="00C82DBE"/>
    <w:rsid w:val="00C85530"/>
    <w:rsid w:val="00C90531"/>
    <w:rsid w:val="00C92BF0"/>
    <w:rsid w:val="00C933EA"/>
    <w:rsid w:val="00C93E7A"/>
    <w:rsid w:val="00C97F53"/>
    <w:rsid w:val="00CA0524"/>
    <w:rsid w:val="00CA5610"/>
    <w:rsid w:val="00CA73CE"/>
    <w:rsid w:val="00CA7DC8"/>
    <w:rsid w:val="00CB01B0"/>
    <w:rsid w:val="00CB1D4D"/>
    <w:rsid w:val="00CB1F6D"/>
    <w:rsid w:val="00CB2F1A"/>
    <w:rsid w:val="00CB5450"/>
    <w:rsid w:val="00CB5CD2"/>
    <w:rsid w:val="00CB79B2"/>
    <w:rsid w:val="00CC1EF9"/>
    <w:rsid w:val="00CC6127"/>
    <w:rsid w:val="00CC635D"/>
    <w:rsid w:val="00CC7D98"/>
    <w:rsid w:val="00CD125A"/>
    <w:rsid w:val="00CD174F"/>
    <w:rsid w:val="00CD5187"/>
    <w:rsid w:val="00CD5335"/>
    <w:rsid w:val="00CD5F0E"/>
    <w:rsid w:val="00CD6876"/>
    <w:rsid w:val="00CE0E4B"/>
    <w:rsid w:val="00CE22AA"/>
    <w:rsid w:val="00CE2352"/>
    <w:rsid w:val="00CE35F7"/>
    <w:rsid w:val="00CE4A3A"/>
    <w:rsid w:val="00CE4D3D"/>
    <w:rsid w:val="00CF1123"/>
    <w:rsid w:val="00CF67B3"/>
    <w:rsid w:val="00D00447"/>
    <w:rsid w:val="00D01841"/>
    <w:rsid w:val="00D03224"/>
    <w:rsid w:val="00D03E89"/>
    <w:rsid w:val="00D1204D"/>
    <w:rsid w:val="00D122B6"/>
    <w:rsid w:val="00D1256F"/>
    <w:rsid w:val="00D22828"/>
    <w:rsid w:val="00D23FA7"/>
    <w:rsid w:val="00D265CE"/>
    <w:rsid w:val="00D30106"/>
    <w:rsid w:val="00D303C8"/>
    <w:rsid w:val="00D30C5A"/>
    <w:rsid w:val="00D310B0"/>
    <w:rsid w:val="00D337AF"/>
    <w:rsid w:val="00D34A2E"/>
    <w:rsid w:val="00D35102"/>
    <w:rsid w:val="00D37450"/>
    <w:rsid w:val="00D434D4"/>
    <w:rsid w:val="00D4528B"/>
    <w:rsid w:val="00D558D6"/>
    <w:rsid w:val="00D57A36"/>
    <w:rsid w:val="00D601C9"/>
    <w:rsid w:val="00D602A1"/>
    <w:rsid w:val="00D613B4"/>
    <w:rsid w:val="00D6236B"/>
    <w:rsid w:val="00D657B7"/>
    <w:rsid w:val="00D67DFE"/>
    <w:rsid w:val="00D704F7"/>
    <w:rsid w:val="00D711A8"/>
    <w:rsid w:val="00D77C9C"/>
    <w:rsid w:val="00D84415"/>
    <w:rsid w:val="00D9057A"/>
    <w:rsid w:val="00D967ED"/>
    <w:rsid w:val="00DA03B9"/>
    <w:rsid w:val="00DA1908"/>
    <w:rsid w:val="00DA4CCB"/>
    <w:rsid w:val="00DB02A0"/>
    <w:rsid w:val="00DB2FFB"/>
    <w:rsid w:val="00DB3FFB"/>
    <w:rsid w:val="00DB75EF"/>
    <w:rsid w:val="00DC0743"/>
    <w:rsid w:val="00DC0A08"/>
    <w:rsid w:val="00DC12D8"/>
    <w:rsid w:val="00DC1F52"/>
    <w:rsid w:val="00DC2C15"/>
    <w:rsid w:val="00DD206D"/>
    <w:rsid w:val="00DD2AB9"/>
    <w:rsid w:val="00DD3C10"/>
    <w:rsid w:val="00DE0514"/>
    <w:rsid w:val="00DE4421"/>
    <w:rsid w:val="00DE749E"/>
    <w:rsid w:val="00DE7A5C"/>
    <w:rsid w:val="00E0548E"/>
    <w:rsid w:val="00E05BC5"/>
    <w:rsid w:val="00E068AB"/>
    <w:rsid w:val="00E117C0"/>
    <w:rsid w:val="00E15F6B"/>
    <w:rsid w:val="00E170AD"/>
    <w:rsid w:val="00E20323"/>
    <w:rsid w:val="00E22050"/>
    <w:rsid w:val="00E22365"/>
    <w:rsid w:val="00E22BA3"/>
    <w:rsid w:val="00E254E9"/>
    <w:rsid w:val="00E255C4"/>
    <w:rsid w:val="00E34447"/>
    <w:rsid w:val="00E3665F"/>
    <w:rsid w:val="00E36945"/>
    <w:rsid w:val="00E502BA"/>
    <w:rsid w:val="00E56E68"/>
    <w:rsid w:val="00E57720"/>
    <w:rsid w:val="00E60FB4"/>
    <w:rsid w:val="00E61643"/>
    <w:rsid w:val="00E62366"/>
    <w:rsid w:val="00E71439"/>
    <w:rsid w:val="00E74986"/>
    <w:rsid w:val="00E755C0"/>
    <w:rsid w:val="00E7692A"/>
    <w:rsid w:val="00E77726"/>
    <w:rsid w:val="00E80FC7"/>
    <w:rsid w:val="00E835E6"/>
    <w:rsid w:val="00E90DB1"/>
    <w:rsid w:val="00E96667"/>
    <w:rsid w:val="00E9768C"/>
    <w:rsid w:val="00EA0979"/>
    <w:rsid w:val="00EA2391"/>
    <w:rsid w:val="00EA2FA8"/>
    <w:rsid w:val="00EA300D"/>
    <w:rsid w:val="00EA32AE"/>
    <w:rsid w:val="00EB2336"/>
    <w:rsid w:val="00EB3EDE"/>
    <w:rsid w:val="00EB4143"/>
    <w:rsid w:val="00EB5E28"/>
    <w:rsid w:val="00EB6FFC"/>
    <w:rsid w:val="00EB7CF3"/>
    <w:rsid w:val="00EC2723"/>
    <w:rsid w:val="00EC6B5F"/>
    <w:rsid w:val="00ED6AEA"/>
    <w:rsid w:val="00ED7CDC"/>
    <w:rsid w:val="00EE05C2"/>
    <w:rsid w:val="00EE0B19"/>
    <w:rsid w:val="00EE60CB"/>
    <w:rsid w:val="00EF041F"/>
    <w:rsid w:val="00EF55B3"/>
    <w:rsid w:val="00EF5F8C"/>
    <w:rsid w:val="00F03196"/>
    <w:rsid w:val="00F03CE3"/>
    <w:rsid w:val="00F04F80"/>
    <w:rsid w:val="00F10E2A"/>
    <w:rsid w:val="00F160B6"/>
    <w:rsid w:val="00F17E10"/>
    <w:rsid w:val="00F20D85"/>
    <w:rsid w:val="00F214B3"/>
    <w:rsid w:val="00F25359"/>
    <w:rsid w:val="00F317B7"/>
    <w:rsid w:val="00F322CD"/>
    <w:rsid w:val="00F333AC"/>
    <w:rsid w:val="00F33E8F"/>
    <w:rsid w:val="00F3483D"/>
    <w:rsid w:val="00F36935"/>
    <w:rsid w:val="00F45185"/>
    <w:rsid w:val="00F46B5C"/>
    <w:rsid w:val="00F46C0D"/>
    <w:rsid w:val="00F47217"/>
    <w:rsid w:val="00F5080A"/>
    <w:rsid w:val="00F50917"/>
    <w:rsid w:val="00F5265E"/>
    <w:rsid w:val="00F60602"/>
    <w:rsid w:val="00F617E1"/>
    <w:rsid w:val="00F63FCA"/>
    <w:rsid w:val="00F6616A"/>
    <w:rsid w:val="00F67117"/>
    <w:rsid w:val="00F72DA5"/>
    <w:rsid w:val="00F73231"/>
    <w:rsid w:val="00F84C4E"/>
    <w:rsid w:val="00F8551B"/>
    <w:rsid w:val="00F87F29"/>
    <w:rsid w:val="00F911DD"/>
    <w:rsid w:val="00F91444"/>
    <w:rsid w:val="00F921D6"/>
    <w:rsid w:val="00F92EE0"/>
    <w:rsid w:val="00F9654B"/>
    <w:rsid w:val="00F979EE"/>
    <w:rsid w:val="00FA6BBA"/>
    <w:rsid w:val="00FB1417"/>
    <w:rsid w:val="00FB3777"/>
    <w:rsid w:val="00FC051F"/>
    <w:rsid w:val="00FC3902"/>
    <w:rsid w:val="00FD2264"/>
    <w:rsid w:val="00FD3933"/>
    <w:rsid w:val="00FD59CE"/>
    <w:rsid w:val="00FD72A8"/>
    <w:rsid w:val="00FD78BA"/>
    <w:rsid w:val="00FE11C8"/>
    <w:rsid w:val="00FE2D45"/>
    <w:rsid w:val="00FE4765"/>
    <w:rsid w:val="00FE58F1"/>
    <w:rsid w:val="00FE6671"/>
    <w:rsid w:val="00FF5E71"/>
    <w:rsid w:val="3B0F0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2"/>
    </o:shapelayout>
  </w:shapeDefaults>
  <w:decimalSymbol w:val="."/>
  <w:listSeparator w:val=","/>
  <w14:docId w14:val="4AB7B903"/>
  <w14:defaultImageDpi w14:val="330"/>
  <w15:chartTrackingRefBased/>
  <w15:docId w15:val="{DDFE0D56-FB6F-4A0D-8BDF-C8EE199C42CE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Theme="minorHAnsi" w:hAnsiTheme="minorHAnsi" w:eastAsiaTheme="minorHAnsi" w:cstheme="minorBidi"/>
        <w:sz w:val="22"/>
        <w:szCs w:val="22"/>
        <w:lang w:val="en-AU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5">
    <w:lsdException w:name="Normal" w:uiPriority="19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1" w:semiHidden="1" w:unhideWhenUsed="1" w:qFormat="1"/>
    <w:lsdException w:name="heading 5" w:uiPriority="9" w:semiHidden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/>
    <w:lsdException w:name="toc 9" w:uiPriority="39" w:semiHidden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/>
    <w:lsdException w:name="macro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semiHidden="1" w:qFormat="1"/>
    <w:lsdException w:name="Emphasis" w:uiPriority="20" w:semiHidden="1" w:qFormat="1"/>
    <w:lsdException w:name="Document Map" w:semiHidden="1" w:unhideWhenUsed="1"/>
    <w:lsdException w:name="Plain Text" w:semiHidden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4" w:qFormat="1"/>
    <w:lsdException w:name="Intense Quote" w:uiPriority="30" w:semiHidden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semiHidden="1" w:qFormat="1"/>
    <w:lsdException w:name="Intense Emphasis" w:uiPriority="21" w:semiHidden="1" w:qFormat="1"/>
    <w:lsdException w:name="Subtle Reference" w:uiPriority="31" w:semiHidden="1" w:qFormat="1"/>
    <w:lsdException w:name="Intense Reference" w:uiPriority="32" w:semiHidden="1" w:qFormat="1"/>
    <w:lsdException w:name="Book Title" w:uiPriority="33" w:semiHidden="1" w:qFormat="1"/>
    <w:lsdException w:name="Bibliography" w:uiPriority="37" w:semiHidden="1"/>
    <w:lsdException w:name="TOC Heading" w:uiPriority="39" w:qFormat="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rsid w:val="00452E00"/>
  </w:style>
  <w:style w:type="paragraph" w:styleId="Heading1">
    <w:name w:val="heading 1"/>
    <w:basedOn w:val="Normal"/>
    <w:next w:val="Normal"/>
    <w:link w:val="Heading1Char"/>
    <w:uiPriority w:val="2"/>
    <w:qFormat/>
    <w:rsid w:val="00417C99"/>
    <w:pPr>
      <w:keepNext/>
      <w:keepLines/>
      <w:spacing w:before="360" w:after="240"/>
      <w:outlineLvl w:val="0"/>
    </w:pPr>
    <w:rPr>
      <w:rFonts w:asciiTheme="majorHAnsi" w:hAnsiTheme="majorHAnsi" w:eastAsiaTheme="majorEastAsia" w:cstheme="majorBidi"/>
      <w:b/>
      <w:color w:val="5B3A57" w:themeColor="accent1"/>
      <w:sz w:val="40"/>
      <w:szCs w:val="32"/>
    </w:rPr>
  </w:style>
  <w:style w:type="paragraph" w:styleId="Heading2">
    <w:name w:val="heading 2"/>
    <w:basedOn w:val="Heading1"/>
    <w:next w:val="Normal"/>
    <w:link w:val="Heading2Char"/>
    <w:uiPriority w:val="2"/>
    <w:qFormat/>
    <w:rsid w:val="00740DB9"/>
    <w:pPr>
      <w:numPr>
        <w:ilvl w:val="1"/>
      </w:numPr>
      <w:spacing w:after="120"/>
      <w:outlineLvl w:val="1"/>
    </w:pPr>
    <w:rPr>
      <w:sz w:val="30"/>
    </w:rPr>
  </w:style>
  <w:style w:type="paragraph" w:styleId="Heading3">
    <w:name w:val="heading 3"/>
    <w:basedOn w:val="Heading2"/>
    <w:next w:val="Normal"/>
    <w:link w:val="Heading3Char"/>
    <w:uiPriority w:val="2"/>
    <w:qFormat/>
    <w:rsid w:val="00634F95"/>
    <w:pPr>
      <w:numPr>
        <w:ilvl w:val="2"/>
      </w:numPr>
      <w:outlineLvl w:val="2"/>
    </w:pPr>
    <w:rPr>
      <w:sz w:val="24"/>
      <w:szCs w:val="18"/>
    </w:rPr>
  </w:style>
  <w:style w:type="paragraph" w:styleId="Heading4">
    <w:name w:val="heading 4"/>
    <w:basedOn w:val="Heading3"/>
    <w:next w:val="Normal"/>
    <w:link w:val="Heading4Char"/>
    <w:uiPriority w:val="2"/>
    <w:qFormat/>
    <w:rsid w:val="00936A7C"/>
    <w:pPr>
      <w:numPr>
        <w:ilvl w:val="0"/>
      </w:numPr>
      <w:outlineLvl w:val="3"/>
    </w:pPr>
    <w:rPr>
      <w:color w:val="71767B" w:themeColor="accent2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6244F8"/>
    <w:pPr>
      <w:keepNext/>
      <w:keepLines/>
      <w:numPr>
        <w:ilvl w:val="4"/>
        <w:numId w:val="18"/>
      </w:numPr>
      <w:spacing w:before="40" w:after="0"/>
      <w:outlineLvl w:val="4"/>
    </w:pPr>
    <w:rPr>
      <w:rFonts w:asciiTheme="majorHAnsi" w:hAnsiTheme="majorHAnsi" w:eastAsiaTheme="majorEastAsia" w:cstheme="majorBidi"/>
      <w:color w:val="432B40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244F8"/>
    <w:pPr>
      <w:keepNext/>
      <w:keepLines/>
      <w:numPr>
        <w:ilvl w:val="5"/>
        <w:numId w:val="18"/>
      </w:numPr>
      <w:spacing w:before="40" w:after="0"/>
      <w:outlineLvl w:val="5"/>
    </w:pPr>
    <w:rPr>
      <w:rFonts w:asciiTheme="majorHAnsi" w:hAnsiTheme="majorHAnsi" w:eastAsiaTheme="majorEastAsia" w:cstheme="majorBidi"/>
      <w:color w:val="2D1C2B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244F8"/>
    <w:pPr>
      <w:keepNext/>
      <w:keepLines/>
      <w:numPr>
        <w:ilvl w:val="6"/>
        <w:numId w:val="18"/>
      </w:numPr>
      <w:spacing w:before="40" w:after="0"/>
      <w:outlineLvl w:val="6"/>
    </w:pPr>
    <w:rPr>
      <w:rFonts w:asciiTheme="majorHAnsi" w:hAnsiTheme="majorHAnsi" w:eastAsiaTheme="majorEastAsia" w:cstheme="majorBidi"/>
      <w:i/>
      <w:iCs/>
      <w:color w:val="2D1C2B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244F8"/>
    <w:pPr>
      <w:keepNext/>
      <w:keepLines/>
      <w:numPr>
        <w:ilvl w:val="7"/>
        <w:numId w:val="18"/>
      </w:numPr>
      <w:spacing w:before="40" w:after="0"/>
      <w:outlineLvl w:val="7"/>
    </w:pPr>
    <w:rPr>
      <w:rFonts w:asciiTheme="majorHAnsi" w:hAnsiTheme="majorHAnsi" w:eastAsiaTheme="majorEastAsia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244F8"/>
    <w:pPr>
      <w:keepNext/>
      <w:keepLines/>
      <w:numPr>
        <w:ilvl w:val="8"/>
        <w:numId w:val="18"/>
      </w:numPr>
      <w:spacing w:before="40" w:after="0"/>
      <w:outlineLvl w:val="8"/>
    </w:pPr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23248E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Paragraph">
    <w:name w:val="List Paragraph"/>
    <w:basedOn w:val="Normal"/>
    <w:uiPriority w:val="34"/>
    <w:qFormat/>
    <w:rsid w:val="00316186"/>
    <w:pPr>
      <w:spacing w:after="160" w:line="259" w:lineRule="auto"/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874A53"/>
    <w:rPr>
      <w:color w:val="808080"/>
    </w:rPr>
  </w:style>
  <w:style w:type="paragraph" w:styleId="NoSpacing">
    <w:name w:val="No Spacing"/>
    <w:link w:val="NoSpacingChar"/>
    <w:uiPriority w:val="2"/>
    <w:semiHidden/>
    <w:rsid w:val="00874A53"/>
    <w:pPr>
      <w:spacing w:after="0" w:line="240" w:lineRule="auto"/>
    </w:pPr>
  </w:style>
  <w:style w:type="character" w:styleId="Heading4Char" w:customStyle="1">
    <w:name w:val="Heading 4 Char"/>
    <w:basedOn w:val="DefaultParagraphFont"/>
    <w:link w:val="Heading4"/>
    <w:uiPriority w:val="2"/>
    <w:rsid w:val="00936A7C"/>
    <w:rPr>
      <w:rFonts w:asciiTheme="majorHAnsi" w:hAnsiTheme="majorHAnsi" w:eastAsiaTheme="majorEastAsia" w:cstheme="majorBidi"/>
      <w:b/>
      <w:color w:val="71767B" w:themeColor="accent2"/>
      <w:sz w:val="24"/>
      <w:szCs w:val="20"/>
    </w:rPr>
  </w:style>
  <w:style w:type="table" w:styleId="TableGridLight">
    <w:name w:val="Grid Table Light"/>
    <w:basedOn w:val="TableNormal"/>
    <w:uiPriority w:val="40"/>
    <w:rsid w:val="0035286E"/>
    <w:pPr>
      <w:spacing w:after="0" w:line="240" w:lineRule="auto"/>
    </w:pPr>
    <w:tblPr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</w:style>
  <w:style w:type="paragraph" w:styleId="Header">
    <w:name w:val="header"/>
    <w:basedOn w:val="Normal"/>
    <w:link w:val="HeaderChar"/>
    <w:uiPriority w:val="99"/>
    <w:semiHidden/>
    <w:rsid w:val="008D29CC"/>
    <w:pPr>
      <w:tabs>
        <w:tab w:val="center" w:pos="4513"/>
        <w:tab w:val="right" w:pos="9026"/>
      </w:tabs>
      <w:spacing w:before="240" w:after="480"/>
    </w:pPr>
    <w:rPr>
      <w:sz w:val="16"/>
    </w:rPr>
  </w:style>
  <w:style w:type="character" w:styleId="HeaderChar" w:customStyle="1">
    <w:name w:val="Header Char"/>
    <w:basedOn w:val="DefaultParagraphFont"/>
    <w:link w:val="Header"/>
    <w:uiPriority w:val="99"/>
    <w:semiHidden/>
    <w:rsid w:val="0071653D"/>
    <w:rPr>
      <w:sz w:val="16"/>
    </w:rPr>
  </w:style>
  <w:style w:type="paragraph" w:styleId="Footer">
    <w:name w:val="footer"/>
    <w:basedOn w:val="Normal"/>
    <w:link w:val="FooterChar"/>
    <w:uiPriority w:val="19"/>
    <w:semiHidden/>
    <w:rsid w:val="00282DAD"/>
    <w:pPr>
      <w:tabs>
        <w:tab w:val="center" w:pos="4513"/>
        <w:tab w:val="right" w:pos="9026"/>
      </w:tabs>
      <w:spacing w:after="0"/>
    </w:pPr>
    <w:rPr>
      <w:sz w:val="16"/>
    </w:rPr>
  </w:style>
  <w:style w:type="character" w:styleId="FooterChar" w:customStyle="1">
    <w:name w:val="Footer Char"/>
    <w:basedOn w:val="DefaultParagraphFont"/>
    <w:link w:val="Footer"/>
    <w:uiPriority w:val="19"/>
    <w:semiHidden/>
    <w:rsid w:val="00BD467D"/>
    <w:rPr>
      <w:sz w:val="16"/>
    </w:rPr>
  </w:style>
  <w:style w:type="paragraph" w:styleId="Infoboxheading" w:customStyle="1">
    <w:name w:val="Infobox heading"/>
    <w:basedOn w:val="Heading1"/>
    <w:uiPriority w:val="99"/>
    <w:semiHidden/>
    <w:rsid w:val="003D660D"/>
    <w:pPr>
      <w:keepNext w:val="0"/>
      <w:keepLines w:val="0"/>
      <w:framePr w:wrap="around" w:hAnchor="text" w:yAlign="bottom"/>
      <w:tabs>
        <w:tab w:val="left" w:pos="560"/>
        <w:tab w:val="right" w:pos="9320"/>
      </w:tabs>
      <w:suppressAutoHyphens/>
      <w:autoSpaceDE w:val="0"/>
      <w:autoSpaceDN w:val="0"/>
      <w:adjustRightInd w:val="0"/>
      <w:spacing w:before="0" w:after="170" w:line="40" w:lineRule="atLeast"/>
      <w:textAlignment w:val="center"/>
      <w:outlineLvl w:val="9"/>
    </w:pPr>
    <w:rPr>
      <w:rFonts w:cs="Panton Narrow SemiBold" w:eastAsiaTheme="minorHAnsi"/>
      <w:bCs/>
      <w:color w:val="E40375"/>
      <w:sz w:val="24"/>
      <w:szCs w:val="18"/>
      <w:lang w:val="en-US"/>
    </w:rPr>
  </w:style>
  <w:style w:type="character" w:styleId="Heading1Char" w:customStyle="1">
    <w:name w:val="Heading 1 Char"/>
    <w:basedOn w:val="DefaultParagraphFont"/>
    <w:link w:val="Heading1"/>
    <w:uiPriority w:val="2"/>
    <w:rsid w:val="00417C99"/>
    <w:rPr>
      <w:rFonts w:asciiTheme="majorHAnsi" w:hAnsiTheme="majorHAnsi" w:eastAsiaTheme="majorEastAsia" w:cstheme="majorBidi"/>
      <w:b/>
      <w:color w:val="5B3A57" w:themeColor="accent1"/>
      <w:sz w:val="40"/>
      <w:szCs w:val="32"/>
    </w:rPr>
  </w:style>
  <w:style w:type="character" w:styleId="Heading2Char" w:customStyle="1">
    <w:name w:val="Heading 2 Char"/>
    <w:basedOn w:val="DefaultParagraphFont"/>
    <w:link w:val="Heading2"/>
    <w:uiPriority w:val="2"/>
    <w:rsid w:val="00740DB9"/>
    <w:rPr>
      <w:rFonts w:asciiTheme="majorHAnsi" w:hAnsiTheme="majorHAnsi" w:eastAsiaTheme="majorEastAsia" w:cstheme="majorBidi"/>
      <w:b/>
      <w:color w:val="5B3A57" w:themeColor="accent1"/>
      <w:sz w:val="30"/>
      <w:szCs w:val="32"/>
    </w:rPr>
  </w:style>
  <w:style w:type="character" w:styleId="Heading3Char" w:customStyle="1">
    <w:name w:val="Heading 3 Char"/>
    <w:basedOn w:val="DefaultParagraphFont"/>
    <w:link w:val="Heading3"/>
    <w:uiPriority w:val="2"/>
    <w:rsid w:val="00634F95"/>
    <w:rPr>
      <w:rFonts w:asciiTheme="majorHAnsi" w:hAnsiTheme="majorHAnsi" w:eastAsiaTheme="majorEastAsia" w:cstheme="majorBidi"/>
      <w:b/>
      <w:color w:val="5B3A57" w:themeColor="accent1"/>
      <w:sz w:val="24"/>
      <w:szCs w:val="18"/>
    </w:rPr>
  </w:style>
  <w:style w:type="paragraph" w:styleId="Quote">
    <w:name w:val="Quote"/>
    <w:basedOn w:val="Normal"/>
    <w:next w:val="Normal"/>
    <w:link w:val="QuoteChar"/>
    <w:uiPriority w:val="5"/>
    <w:qFormat/>
    <w:rsid w:val="006D2E49"/>
    <w:pPr>
      <w:spacing w:before="240" w:after="240"/>
      <w:ind w:right="720"/>
      <w:jc w:val="center"/>
    </w:pPr>
    <w:rPr>
      <w:i/>
      <w:color w:val="E40375" w:themeColor="accent3"/>
      <w:sz w:val="28"/>
    </w:rPr>
  </w:style>
  <w:style w:type="character" w:styleId="QuoteChar" w:customStyle="1">
    <w:name w:val="Quote Char"/>
    <w:basedOn w:val="DefaultParagraphFont"/>
    <w:link w:val="Quote"/>
    <w:uiPriority w:val="5"/>
    <w:rsid w:val="00CA5610"/>
    <w:rPr>
      <w:i/>
      <w:color w:val="E40375" w:themeColor="accent3"/>
      <w:sz w:val="28"/>
    </w:rPr>
  </w:style>
  <w:style w:type="paragraph" w:styleId="Smallprint" w:customStyle="1">
    <w:name w:val="Small print"/>
    <w:basedOn w:val="Normal"/>
    <w:uiPriority w:val="99"/>
    <w:semiHidden/>
    <w:rsid w:val="00D265CE"/>
    <w:pPr>
      <w:tabs>
        <w:tab w:val="left" w:pos="240"/>
        <w:tab w:val="left" w:pos="440"/>
        <w:tab w:val="left" w:pos="560"/>
        <w:tab w:val="left" w:pos="640"/>
        <w:tab w:val="left" w:pos="720"/>
        <w:tab w:val="left" w:pos="820"/>
        <w:tab w:val="left" w:pos="1040"/>
        <w:tab w:val="left" w:pos="1080"/>
        <w:tab w:val="left" w:pos="1520"/>
        <w:tab w:val="right" w:pos="9320"/>
      </w:tabs>
      <w:suppressAutoHyphens/>
      <w:autoSpaceDE w:val="0"/>
      <w:autoSpaceDN w:val="0"/>
      <w:adjustRightInd w:val="0"/>
      <w:spacing w:after="113" w:line="200" w:lineRule="atLeast"/>
      <w:textAlignment w:val="center"/>
    </w:pPr>
    <w:rPr>
      <w:rFonts w:cs="Panton"/>
      <w:color w:val="626366"/>
      <w:sz w:val="16"/>
      <w:szCs w:val="14"/>
      <w:lang w:val="en-US"/>
    </w:rPr>
  </w:style>
  <w:style w:type="paragraph" w:styleId="ListBulletlvl1" w:customStyle="1">
    <w:name w:val="List Bullet lvl1"/>
    <w:basedOn w:val="Normal"/>
    <w:uiPriority w:val="4"/>
    <w:qFormat/>
    <w:rsid w:val="001C0978"/>
    <w:pPr>
      <w:numPr>
        <w:numId w:val="1"/>
      </w:numPr>
    </w:pPr>
  </w:style>
  <w:style w:type="paragraph" w:styleId="ListBulletlvl2" w:customStyle="1">
    <w:name w:val="List Bullet lvl2"/>
    <w:basedOn w:val="ListBulletlvl1"/>
    <w:uiPriority w:val="4"/>
    <w:qFormat/>
    <w:rsid w:val="00613264"/>
    <w:pPr>
      <w:numPr>
        <w:ilvl w:val="1"/>
      </w:numPr>
    </w:pPr>
  </w:style>
  <w:style w:type="paragraph" w:styleId="ListBulletlvl3" w:customStyle="1">
    <w:name w:val="List Bullet lvl3"/>
    <w:basedOn w:val="ListBulletlvl2"/>
    <w:uiPriority w:val="4"/>
    <w:qFormat/>
    <w:rsid w:val="00613264"/>
    <w:pPr>
      <w:numPr>
        <w:ilvl w:val="2"/>
      </w:numPr>
    </w:pPr>
  </w:style>
  <w:style w:type="paragraph" w:styleId="IntroText" w:customStyle="1">
    <w:name w:val="Intro Text"/>
    <w:basedOn w:val="Normal"/>
    <w:uiPriority w:val="3"/>
    <w:qFormat/>
    <w:rsid w:val="00E254E9"/>
    <w:pPr>
      <w:spacing w:before="360" w:after="360"/>
    </w:pPr>
    <w:rPr>
      <w:b/>
      <w:bCs/>
      <w:color w:val="757575" w:themeColor="background2" w:themeShade="80"/>
      <w:sz w:val="28"/>
      <w:szCs w:val="32"/>
    </w:rPr>
  </w:style>
  <w:style w:type="paragraph" w:styleId="Source" w:customStyle="1">
    <w:name w:val="Source"/>
    <w:basedOn w:val="Normal"/>
    <w:next w:val="Normal"/>
    <w:uiPriority w:val="7"/>
    <w:qFormat/>
    <w:rsid w:val="00A61650"/>
    <w:pPr>
      <w:keepLines/>
      <w:numPr>
        <w:numId w:val="4"/>
      </w:numPr>
      <w:spacing w:before="60" w:after="60"/>
    </w:pPr>
    <w:rPr>
      <w:color w:val="5B3A57"/>
      <w:sz w:val="18"/>
      <w:szCs w:val="18"/>
    </w:rPr>
  </w:style>
  <w:style w:type="paragraph" w:styleId="Note" w:customStyle="1">
    <w:name w:val="Note"/>
    <w:basedOn w:val="Source"/>
    <w:next w:val="Normal"/>
    <w:uiPriority w:val="7"/>
    <w:qFormat/>
    <w:rsid w:val="00BB1539"/>
    <w:pPr>
      <w:numPr>
        <w:ilvl w:val="1"/>
      </w:numPr>
    </w:pPr>
  </w:style>
  <w:style w:type="paragraph" w:styleId="NoteSourceList1" w:customStyle="1">
    <w:name w:val="NoteSource List1"/>
    <w:basedOn w:val="NoteSourceStandard"/>
    <w:uiPriority w:val="8"/>
    <w:qFormat/>
    <w:rsid w:val="00BB1539"/>
    <w:pPr>
      <w:numPr>
        <w:numId w:val="3"/>
      </w:numPr>
    </w:pPr>
  </w:style>
  <w:style w:type="paragraph" w:styleId="NoteSourceStandard" w:customStyle="1">
    <w:name w:val="NoteSource Standard"/>
    <w:basedOn w:val="Source"/>
    <w:uiPriority w:val="8"/>
    <w:qFormat/>
    <w:rsid w:val="00BB1539"/>
    <w:pPr>
      <w:numPr>
        <w:numId w:val="0"/>
      </w:numPr>
    </w:pPr>
  </w:style>
  <w:style w:type="paragraph" w:styleId="NoteSourceList2" w:customStyle="1">
    <w:name w:val="NoteSource List2"/>
    <w:basedOn w:val="NoteSourceList1"/>
    <w:uiPriority w:val="8"/>
    <w:rsid w:val="00BB1539"/>
    <w:pPr>
      <w:numPr>
        <w:ilvl w:val="1"/>
      </w:numPr>
    </w:pPr>
  </w:style>
  <w:style w:type="paragraph" w:styleId="NoteSourceList3" w:customStyle="1">
    <w:name w:val="NoteSource List3"/>
    <w:basedOn w:val="NoteSourceList2"/>
    <w:uiPriority w:val="8"/>
    <w:rsid w:val="00BB1539"/>
    <w:pPr>
      <w:numPr>
        <w:ilvl w:val="2"/>
      </w:numPr>
    </w:pPr>
  </w:style>
  <w:style w:type="paragraph" w:styleId="ListNumberlvl1" w:customStyle="1">
    <w:name w:val="List Number lvl1"/>
    <w:basedOn w:val="Normal"/>
    <w:uiPriority w:val="4"/>
    <w:qFormat/>
    <w:rsid w:val="00B140FB"/>
    <w:pPr>
      <w:numPr>
        <w:numId w:val="2"/>
      </w:numPr>
    </w:pPr>
    <w:rPr>
      <w:rFonts w:eastAsia="Calibri" w:cstheme="minorHAnsi"/>
      <w:szCs w:val="24"/>
    </w:rPr>
  </w:style>
  <w:style w:type="paragraph" w:styleId="ListNumberlvl2" w:customStyle="1">
    <w:name w:val="List Number lvl2"/>
    <w:basedOn w:val="ListNumberlvl1"/>
    <w:uiPriority w:val="4"/>
    <w:qFormat/>
    <w:rsid w:val="00613264"/>
    <w:pPr>
      <w:numPr>
        <w:ilvl w:val="1"/>
      </w:numPr>
    </w:pPr>
  </w:style>
  <w:style w:type="paragraph" w:styleId="ListNumberlvl3" w:customStyle="1">
    <w:name w:val="List Number lvl3"/>
    <w:basedOn w:val="ListNumberlvl2"/>
    <w:uiPriority w:val="4"/>
    <w:qFormat/>
    <w:rsid w:val="00613264"/>
    <w:pPr>
      <w:numPr>
        <w:ilvl w:val="2"/>
      </w:numPr>
    </w:pPr>
  </w:style>
  <w:style w:type="paragraph" w:styleId="LegalNumberLevel5" w:customStyle="1">
    <w:name w:val="Legal Number Level 5"/>
    <w:basedOn w:val="Normal"/>
    <w:uiPriority w:val="19"/>
    <w:semiHidden/>
    <w:rsid w:val="00905342"/>
    <w:pPr>
      <w:numPr>
        <w:ilvl w:val="4"/>
        <w:numId w:val="8"/>
      </w:numPr>
      <w:tabs>
        <w:tab w:val="left" w:pos="1276"/>
      </w:tabs>
      <w:spacing w:before="120" w:after="240" w:line="240" w:lineRule="auto"/>
      <w:jc w:val="both"/>
    </w:pPr>
    <w:rPr>
      <w:sz w:val="18"/>
      <w:szCs w:val="18"/>
    </w:rPr>
  </w:style>
  <w:style w:type="paragraph" w:styleId="LegalBody" w:customStyle="1">
    <w:name w:val="Legal Body"/>
    <w:basedOn w:val="Normal"/>
    <w:uiPriority w:val="19"/>
    <w:semiHidden/>
    <w:qFormat/>
    <w:rsid w:val="00905342"/>
    <w:pPr>
      <w:spacing w:before="240" w:after="240" w:line="240" w:lineRule="auto"/>
      <w:ind w:left="567"/>
    </w:pPr>
    <w:rPr>
      <w:sz w:val="18"/>
    </w:rPr>
  </w:style>
  <w:style w:type="paragraph" w:styleId="LegalHeading1" w:customStyle="1">
    <w:name w:val="Legal Heading 1"/>
    <w:basedOn w:val="Normal"/>
    <w:uiPriority w:val="19"/>
    <w:semiHidden/>
    <w:rsid w:val="004C491E"/>
    <w:pPr>
      <w:keepNext/>
      <w:keepLines/>
      <w:pBdr>
        <w:bottom w:val="single" w:color="EBEBEB" w:themeColor="background2" w:sz="4" w:space="5"/>
      </w:pBdr>
      <w:spacing w:before="240" w:after="240" w:line="240" w:lineRule="auto"/>
    </w:pPr>
    <w:rPr>
      <w:rFonts w:eastAsia="Times New Roman" w:cs="Times New Roman" w:asciiTheme="majorHAnsi" w:hAnsiTheme="majorHAnsi"/>
      <w:caps/>
      <w:sz w:val="24"/>
      <w:szCs w:val="32"/>
      <w:lang w:eastAsia="en-AU"/>
    </w:rPr>
  </w:style>
  <w:style w:type="paragraph" w:styleId="TOCHeading">
    <w:name w:val="TOC Heading"/>
    <w:basedOn w:val="Heading1"/>
    <w:next w:val="Normal"/>
    <w:uiPriority w:val="39"/>
    <w:semiHidden/>
    <w:qFormat/>
    <w:rsid w:val="00917A1E"/>
  </w:style>
  <w:style w:type="paragraph" w:styleId="LegalNumberLevel1" w:customStyle="1">
    <w:name w:val="Legal Number Level 1"/>
    <w:basedOn w:val="Normal"/>
    <w:uiPriority w:val="19"/>
    <w:semiHidden/>
    <w:qFormat/>
    <w:rsid w:val="00DE749E"/>
    <w:pPr>
      <w:numPr>
        <w:numId w:val="7"/>
      </w:numPr>
      <w:spacing w:before="240" w:after="240" w:line="240" w:lineRule="auto"/>
      <w:ind w:left="567" w:hanging="567"/>
    </w:pPr>
    <w:rPr>
      <w:rFonts w:eastAsia="Times New Roman" w:cs="Times New Roman" w:asciiTheme="majorHAnsi" w:hAnsiTheme="majorHAnsi"/>
      <w:caps/>
      <w:lang w:eastAsia="en-AU"/>
    </w:rPr>
  </w:style>
  <w:style w:type="paragraph" w:styleId="LegalNumberLevel2" w:customStyle="1">
    <w:name w:val="Legal Number Level 2"/>
    <w:basedOn w:val="BodyText"/>
    <w:uiPriority w:val="19"/>
    <w:semiHidden/>
    <w:qFormat/>
    <w:rsid w:val="00DE749E"/>
    <w:pPr>
      <w:numPr>
        <w:ilvl w:val="1"/>
        <w:numId w:val="7"/>
      </w:numPr>
      <w:spacing w:before="120" w:line="240" w:lineRule="auto"/>
      <w:ind w:left="567" w:hanging="567"/>
    </w:pPr>
    <w:rPr>
      <w:rFonts w:eastAsia="Times New Roman" w:cs="Times New Roman"/>
      <w:sz w:val="18"/>
      <w:lang w:eastAsia="en-AU"/>
    </w:rPr>
  </w:style>
  <w:style w:type="paragraph" w:styleId="LegalNumberLevel3" w:customStyle="1">
    <w:name w:val="Legal Number Level 3"/>
    <w:basedOn w:val="LegalNumberLevel2"/>
    <w:uiPriority w:val="19"/>
    <w:semiHidden/>
    <w:qFormat/>
    <w:rsid w:val="00905342"/>
    <w:pPr>
      <w:numPr>
        <w:ilvl w:val="2"/>
        <w:numId w:val="8"/>
      </w:numPr>
      <w:spacing w:after="240"/>
      <w:ind w:left="852"/>
    </w:pPr>
  </w:style>
  <w:style w:type="numbering" w:styleId="CivLegal" w:customStyle="1">
    <w:name w:val="CivLegal"/>
    <w:uiPriority w:val="99"/>
    <w:rsid w:val="00905342"/>
    <w:pPr>
      <w:numPr>
        <w:numId w:val="6"/>
      </w:numPr>
    </w:pPr>
  </w:style>
  <w:style w:type="paragraph" w:styleId="LegalNumberLevel4" w:customStyle="1">
    <w:name w:val="Legal Number Level 4"/>
    <w:basedOn w:val="Normal"/>
    <w:uiPriority w:val="19"/>
    <w:semiHidden/>
    <w:qFormat/>
    <w:rsid w:val="00905342"/>
    <w:pPr>
      <w:numPr>
        <w:ilvl w:val="3"/>
        <w:numId w:val="8"/>
      </w:numPr>
      <w:spacing w:before="120" w:after="240" w:line="240" w:lineRule="auto"/>
    </w:pPr>
    <w:rPr>
      <w:rFonts w:eastAsia="Times New Roman" w:cs="Times New Roman"/>
      <w:sz w:val="18"/>
    </w:rPr>
  </w:style>
  <w:style w:type="paragraph" w:styleId="BodyText">
    <w:name w:val="Body Text"/>
    <w:basedOn w:val="Normal"/>
    <w:link w:val="BodyTextChar"/>
    <w:uiPriority w:val="99"/>
    <w:semiHidden/>
    <w:unhideWhenUsed/>
    <w:rsid w:val="00905342"/>
  </w:style>
  <w:style w:type="character" w:styleId="BodyTextChar" w:customStyle="1">
    <w:name w:val="Body Text Char"/>
    <w:basedOn w:val="DefaultParagraphFont"/>
    <w:link w:val="BodyText"/>
    <w:uiPriority w:val="99"/>
    <w:semiHidden/>
    <w:rsid w:val="00905342"/>
  </w:style>
  <w:style w:type="paragraph" w:styleId="TOC1">
    <w:name w:val="toc 1"/>
    <w:basedOn w:val="Normal"/>
    <w:next w:val="Normal"/>
    <w:autoRedefine/>
    <w:uiPriority w:val="39"/>
    <w:semiHidden/>
    <w:rsid w:val="00490D36"/>
    <w:pPr>
      <w:tabs>
        <w:tab w:val="right" w:leader="dot" w:pos="9628"/>
      </w:tabs>
      <w:spacing w:before="120" w:after="40"/>
      <w:ind w:left="425" w:hanging="425"/>
    </w:pPr>
    <w:rPr>
      <w:rFonts w:asciiTheme="majorHAnsi" w:hAnsiTheme="majorHAnsi"/>
      <w:b/>
      <w:caps/>
      <w:color w:val="5B3A57" w:themeColor="accent1"/>
    </w:rPr>
  </w:style>
  <w:style w:type="paragraph" w:styleId="TOC2">
    <w:name w:val="toc 2"/>
    <w:basedOn w:val="Normal"/>
    <w:next w:val="Normal"/>
    <w:autoRedefine/>
    <w:uiPriority w:val="39"/>
    <w:semiHidden/>
    <w:rsid w:val="008D29CC"/>
    <w:pPr>
      <w:tabs>
        <w:tab w:val="right" w:leader="dot" w:pos="9628"/>
      </w:tabs>
      <w:spacing w:after="40"/>
    </w:pPr>
    <w:rPr>
      <w:rFonts w:asciiTheme="majorHAnsi" w:hAnsiTheme="majorHAnsi"/>
      <w:b/>
      <w:color w:val="5B3A57" w:themeColor="accent1"/>
    </w:rPr>
  </w:style>
  <w:style w:type="paragraph" w:styleId="TOC3">
    <w:name w:val="toc 3"/>
    <w:basedOn w:val="Normal"/>
    <w:next w:val="Normal"/>
    <w:autoRedefine/>
    <w:uiPriority w:val="39"/>
    <w:semiHidden/>
    <w:rsid w:val="008D29CC"/>
    <w:pPr>
      <w:tabs>
        <w:tab w:val="right" w:leader="dot" w:pos="9628"/>
      </w:tabs>
      <w:spacing w:after="40"/>
      <w:ind w:left="431" w:hanging="431"/>
    </w:pPr>
    <w:rPr>
      <w:rFonts w:asciiTheme="majorHAnsi" w:hAnsiTheme="majorHAnsi"/>
      <w:b/>
      <w:color w:val="5B3A57" w:themeColor="accent1"/>
    </w:rPr>
  </w:style>
  <w:style w:type="character" w:styleId="Hyperlink">
    <w:name w:val="Hyperlink"/>
    <w:basedOn w:val="DefaultParagraphFont"/>
    <w:uiPriority w:val="99"/>
    <w:rsid w:val="00917A1E"/>
    <w:rPr>
      <w:noProof/>
      <w:color w:val="A91F77" w:themeColor="hyperlink"/>
      <w:u w:val="single"/>
    </w:rPr>
  </w:style>
  <w:style w:type="paragraph" w:styleId="Title">
    <w:name w:val="Title"/>
    <w:basedOn w:val="Normal"/>
    <w:next w:val="Normal"/>
    <w:link w:val="TitleChar"/>
    <w:qFormat/>
    <w:rsid w:val="00B11D17"/>
    <w:pPr>
      <w:spacing w:line="240" w:lineRule="auto"/>
      <w:ind w:right="1985"/>
      <w:contextualSpacing/>
    </w:pPr>
    <w:rPr>
      <w:rFonts w:asciiTheme="majorHAnsi" w:hAnsiTheme="majorHAnsi" w:eastAsiaTheme="majorEastAsia" w:cstheme="majorBidi"/>
      <w:color w:val="5B3A57" w:themeColor="accent1"/>
      <w:spacing w:val="-10"/>
      <w:kern w:val="28"/>
      <w:sz w:val="56"/>
      <w:szCs w:val="56"/>
    </w:rPr>
  </w:style>
  <w:style w:type="paragraph" w:styleId="TableBullet2" w:customStyle="1">
    <w:name w:val="TableBullet2"/>
    <w:basedOn w:val="TableBullet1"/>
    <w:uiPriority w:val="6"/>
    <w:qFormat/>
    <w:rsid w:val="009E5CE8"/>
    <w:pPr>
      <w:numPr>
        <w:ilvl w:val="1"/>
      </w:numPr>
    </w:pPr>
  </w:style>
  <w:style w:type="paragraph" w:styleId="TableBody" w:customStyle="1">
    <w:name w:val="Table Body"/>
    <w:basedOn w:val="Normal"/>
    <w:link w:val="TableBodyChar"/>
    <w:uiPriority w:val="6"/>
    <w:qFormat/>
    <w:rsid w:val="00810208"/>
    <w:pPr>
      <w:spacing w:before="70" w:after="70" w:line="240" w:lineRule="auto"/>
    </w:pPr>
  </w:style>
  <w:style w:type="paragraph" w:styleId="Caption">
    <w:name w:val="caption"/>
    <w:basedOn w:val="Normal"/>
    <w:next w:val="Normal"/>
    <w:link w:val="CaptionChar"/>
    <w:uiPriority w:val="99"/>
    <w:qFormat/>
    <w:rsid w:val="001A59A2"/>
    <w:pPr>
      <w:keepNext/>
      <w:keepLines/>
      <w:spacing w:before="120" w:line="240" w:lineRule="auto"/>
      <w:ind w:left="851" w:hanging="851"/>
    </w:pPr>
    <w:rPr>
      <w:rFonts w:eastAsia="Segoe UI" w:cstheme="minorHAnsi"/>
      <w:bCs/>
      <w:szCs w:val="24"/>
    </w:rPr>
  </w:style>
  <w:style w:type="character" w:styleId="CaptionChar" w:customStyle="1">
    <w:name w:val="Caption Char"/>
    <w:basedOn w:val="DefaultParagraphFont"/>
    <w:link w:val="Caption"/>
    <w:uiPriority w:val="99"/>
    <w:locked/>
    <w:rsid w:val="001A59A2"/>
    <w:rPr>
      <w:rFonts w:eastAsia="Segoe UI" w:cstheme="minorHAnsi"/>
      <w:bCs/>
      <w:szCs w:val="24"/>
    </w:rPr>
  </w:style>
  <w:style w:type="paragraph" w:styleId="TableHeading" w:customStyle="1">
    <w:name w:val="Table Heading"/>
    <w:basedOn w:val="TableBody"/>
    <w:uiPriority w:val="5"/>
    <w:qFormat/>
    <w:rsid w:val="002C7AFD"/>
    <w:pPr>
      <w:spacing w:before="100" w:after="100"/>
    </w:pPr>
    <w:rPr>
      <w:rFonts w:eastAsia="Segoe UI" w:cs="Times New Roman"/>
      <w:color w:val="FFFFFF" w:themeColor="background1"/>
    </w:rPr>
  </w:style>
  <w:style w:type="character" w:styleId="TableBodyChar" w:customStyle="1">
    <w:name w:val="Table Body Char"/>
    <w:basedOn w:val="DefaultParagraphFont"/>
    <w:link w:val="TableBody"/>
    <w:uiPriority w:val="6"/>
    <w:rsid w:val="00810208"/>
  </w:style>
  <w:style w:type="paragraph" w:styleId="TableBullet1" w:customStyle="1">
    <w:name w:val="TableBullet1"/>
    <w:basedOn w:val="TableBody"/>
    <w:uiPriority w:val="6"/>
    <w:qFormat/>
    <w:rsid w:val="009E5CE8"/>
    <w:pPr>
      <w:numPr>
        <w:numId w:val="9"/>
      </w:numPr>
    </w:pPr>
    <w:rPr>
      <w:rFonts w:eastAsia="Segoe UI" w:cs="Times New Roman"/>
      <w:szCs w:val="24"/>
    </w:rPr>
  </w:style>
  <w:style w:type="table" w:styleId="TheWomensTableStyle1default" w:customStyle="1">
    <w:name w:val="The Women’s Table Style 1 (default)"/>
    <w:basedOn w:val="TableNormal"/>
    <w:uiPriority w:val="99"/>
    <w:rsid w:val="00D67DFE"/>
    <w:pPr>
      <w:spacing w:before="70" w:after="70" w:line="240" w:lineRule="auto"/>
    </w:pPr>
    <w:rPr>
      <w:rFonts w:eastAsia="Arial" w:cs="Times New Roman"/>
    </w:rPr>
    <w:tblPr>
      <w:tblStyleRowBandSize w:val="1"/>
      <w:tblStyleColBandSize w:val="1"/>
      <w:tblBorders>
        <w:top w:val="single" w:color="B0B0B0" w:themeColor="background2" w:themeShade="BF" w:sz="4" w:space="0"/>
        <w:bottom w:val="single" w:color="B0B0B0" w:themeColor="background2" w:themeShade="BF" w:sz="4" w:space="0"/>
        <w:insideH w:val="single" w:color="B0B0B0" w:themeColor="background2" w:themeShade="BF" w:sz="4" w:space="0"/>
      </w:tblBorders>
    </w:tblPr>
    <w:tcPr>
      <w:shd w:val="clear" w:color="auto" w:fill="FFFFFF"/>
    </w:tcPr>
    <w:tblStylePr w:type="firstRow">
      <w:pPr>
        <w:wordWrap/>
        <w:spacing w:before="100" w:beforeLines="0" w:beforeAutospacing="0" w:after="100" w:afterLines="0" w:afterAutospacing="0" w:line="240" w:lineRule="auto"/>
        <w:contextualSpacing w:val="0"/>
        <w:jc w:val="left"/>
      </w:pPr>
      <w:rPr>
        <w:rFonts w:asciiTheme="minorHAnsi" w:hAnsiTheme="minorHAnsi"/>
        <w:b/>
        <w:color w:val="FFFFFF" w:themeColor="background1"/>
        <w:sz w:val="22"/>
      </w:rPr>
      <w:tblPr/>
      <w:tcPr>
        <w:tcBorders>
          <w:top w:val="single" w:color="5B3A57" w:themeColor="accent1" w:sz="4" w:space="0"/>
          <w:left w:val="nil"/>
          <w:bottom w:val="single" w:color="5B3A57" w:themeColor="accent1" w:sz="4" w:space="0"/>
          <w:right w:val="nil"/>
          <w:insideH w:val="nil"/>
          <w:insideV w:val="nil"/>
          <w:tl2br w:val="nil"/>
          <w:tr2bl w:val="nil"/>
        </w:tcBorders>
        <w:shd w:val="clear" w:color="auto" w:fill="5B3A57" w:themeFill="accent1"/>
      </w:tcPr>
    </w:tblStylePr>
    <w:tblStylePr w:type="lastRow">
      <w:pPr>
        <w:wordWrap/>
        <w:spacing w:before="70" w:beforeLines="0" w:beforeAutospacing="0" w:after="70" w:afterLines="0" w:afterAutospacing="0" w:line="240" w:lineRule="auto"/>
        <w:contextualSpacing w:val="0"/>
      </w:pPr>
      <w:rPr>
        <w:rFonts w:asciiTheme="minorHAnsi" w:hAnsiTheme="minorHAnsi"/>
        <w:b/>
        <w:color w:val="auto"/>
      </w:rPr>
      <w:tblPr/>
      <w:tcPr>
        <w:tcBorders>
          <w:top w:val="single" w:color="5B3A57" w:themeColor="accent1" w:sz="8" w:space="0"/>
          <w:left w:val="nil"/>
          <w:bottom w:val="single" w:color="5B3A57" w:themeColor="accent1" w:sz="8" w:space="0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pPr>
        <w:wordWrap/>
        <w:spacing w:before="70" w:beforeLines="0" w:beforeAutospacing="0" w:after="70" w:afterLines="0" w:afterAutospacing="0" w:line="240" w:lineRule="auto"/>
        <w:contextualSpacing w:val="0"/>
      </w:pPr>
      <w:rPr>
        <w:rFonts w:asciiTheme="minorHAnsi" w:hAnsiTheme="minorHAnsi"/>
        <w:b/>
        <w:color w:val="auto"/>
        <w:sz w:val="22"/>
      </w:rPr>
    </w:tblStylePr>
    <w:tblStylePr w:type="lastCol">
      <w:rPr>
        <w:b/>
      </w:rPr>
    </w:tblStylePr>
    <w:tblStylePr w:type="band1Horz">
      <w:pPr>
        <w:wordWrap/>
        <w:spacing w:before="70" w:beforeLines="0" w:beforeAutospacing="0" w:after="70" w:afterLines="0" w:afterAutospacing="0" w:line="240" w:lineRule="auto"/>
        <w:contextualSpacing w:val="0"/>
      </w:pPr>
      <w:rPr>
        <w:rFonts w:asciiTheme="minorHAnsi" w:hAnsiTheme="minorHAnsi"/>
        <w:sz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band2Horz">
      <w:pPr>
        <w:wordWrap/>
        <w:spacing w:before="70" w:beforeLines="0" w:beforeAutospacing="0" w:after="70" w:afterLines="0" w:afterAutospacing="0" w:line="240" w:lineRule="auto"/>
        <w:contextualSpacing w:val="0"/>
      </w:pPr>
      <w:rPr>
        <w:rFonts w:asciiTheme="minorHAnsi" w:hAnsiTheme="minorHAnsi"/>
        <w:sz w:val="22"/>
      </w:rPr>
      <w:tblPr/>
      <w:tcPr>
        <w:tcBorders>
          <w:top w:val="single" w:color="F1F1F2" w:sz="4" w:space="0"/>
          <w:left w:val="nil"/>
          <w:bottom w:val="single" w:color="F1F1F2" w:sz="4" w:space="0"/>
          <w:right w:val="nil"/>
          <w:insideH w:val="nil"/>
          <w:insideV w:val="nil"/>
          <w:tl2br w:val="nil"/>
          <w:tr2bl w:val="nil"/>
        </w:tcBorders>
        <w:shd w:val="clear" w:color="auto" w:fill="F1F1F2"/>
      </w:tcPr>
    </w:tblStylePr>
  </w:style>
  <w:style w:type="paragraph" w:styleId="TableNumber1" w:customStyle="1">
    <w:name w:val="TableNumber1"/>
    <w:basedOn w:val="ListParagraph"/>
    <w:uiPriority w:val="6"/>
    <w:qFormat/>
    <w:rsid w:val="00810208"/>
    <w:pPr>
      <w:numPr>
        <w:numId w:val="10"/>
      </w:numPr>
      <w:tabs>
        <w:tab w:val="left" w:pos="720"/>
      </w:tabs>
      <w:spacing w:before="70" w:after="70" w:line="240" w:lineRule="auto"/>
      <w:contextualSpacing w:val="0"/>
    </w:pPr>
    <w:rPr>
      <w:rFonts w:eastAsia="Segoe UI" w:cs="Times New Roman"/>
      <w:szCs w:val="24"/>
    </w:rPr>
  </w:style>
  <w:style w:type="paragraph" w:styleId="TableNumber2" w:customStyle="1">
    <w:name w:val="TableNumber2"/>
    <w:basedOn w:val="TableNumber1"/>
    <w:uiPriority w:val="6"/>
    <w:qFormat/>
    <w:rsid w:val="0040375B"/>
    <w:pPr>
      <w:numPr>
        <w:ilvl w:val="1"/>
      </w:numPr>
    </w:pPr>
  </w:style>
  <w:style w:type="table" w:styleId="TheWomensTableStyle2" w:customStyle="1">
    <w:name w:val="The Women’s Table Style 2"/>
    <w:basedOn w:val="TableNormal"/>
    <w:uiPriority w:val="99"/>
    <w:rsid w:val="00D67DFE"/>
    <w:pPr>
      <w:spacing w:before="70" w:after="70" w:line="240" w:lineRule="auto"/>
    </w:pPr>
    <w:rPr>
      <w:rFonts w:eastAsia="Segoe UI" w:cs="Times New Roman"/>
    </w:rPr>
    <w:tblPr>
      <w:tblStyleRowBandSize w:val="1"/>
      <w:tblStyleColBandSize w:val="1"/>
      <w:tblBorders>
        <w:top w:val="single" w:color="D3D3D3" w:themeColor="background2" w:themeShade="E6" w:sz="4" w:space="0"/>
        <w:left w:val="single" w:color="D3D3D3" w:themeColor="background2" w:themeShade="E6" w:sz="4" w:space="0"/>
        <w:bottom w:val="single" w:color="D3D3D3" w:themeColor="background2" w:themeShade="E6" w:sz="4" w:space="0"/>
        <w:right w:val="single" w:color="D3D3D3" w:themeColor="background2" w:themeShade="E6" w:sz="4" w:space="0"/>
        <w:insideH w:val="single" w:color="D3D3D3" w:themeColor="background2" w:themeShade="E6" w:sz="4" w:space="0"/>
        <w:insideV w:val="single" w:color="D3D3D3" w:themeColor="background2" w:themeShade="E6" w:sz="4" w:space="0"/>
      </w:tblBorders>
    </w:tblPr>
    <w:tcPr>
      <w:shd w:val="clear" w:color="auto" w:fill="auto"/>
    </w:tcPr>
    <w:tblStylePr w:type="firstRow">
      <w:pPr>
        <w:wordWrap/>
        <w:spacing w:before="100" w:beforeLines="0" w:beforeAutospacing="0" w:after="100" w:afterLines="0" w:afterAutospacing="0" w:line="240" w:lineRule="auto"/>
        <w:contextualSpacing w:val="0"/>
        <w:jc w:val="left"/>
      </w:pPr>
      <w:rPr>
        <w:rFonts w:asciiTheme="minorHAnsi" w:hAnsiTheme="minorHAnsi"/>
        <w:b/>
        <w:color w:val="FFFFFF" w:themeColor="background1"/>
        <w:sz w:val="22"/>
      </w:rPr>
      <w:tblPr/>
      <w:tcPr>
        <w:tcBorders>
          <w:top w:val="single" w:color="71767B" w:themeColor="accent2" w:sz="4" w:space="0"/>
          <w:left w:val="single" w:color="71767B" w:themeColor="accent2" w:sz="4" w:space="0"/>
          <w:bottom w:val="single" w:color="71767B" w:themeColor="accent2" w:sz="4" w:space="0"/>
          <w:right w:val="single" w:color="71767B" w:themeColor="accent2" w:sz="4" w:space="0"/>
          <w:insideH w:val="nil"/>
          <w:insideV w:val="single" w:color="F2F2F2" w:themeColor="background1" w:themeShade="F2" w:sz="4" w:space="0"/>
          <w:tl2br w:val="nil"/>
          <w:tr2bl w:val="nil"/>
        </w:tcBorders>
        <w:shd w:val="clear" w:color="auto" w:fill="71767B" w:themeFill="accent2"/>
      </w:tcPr>
    </w:tblStylePr>
    <w:tblStylePr w:type="lastRow">
      <w:rPr>
        <w:rFonts w:asciiTheme="minorHAnsi" w:hAnsiTheme="minorHAnsi"/>
        <w:b/>
        <w:color w:val="auto"/>
        <w:sz w:val="22"/>
      </w:rPr>
      <w:tblPr/>
      <w:tcPr>
        <w:tcBorders>
          <w:top w:val="single" w:color="71767B" w:themeColor="accent2" w:sz="8" w:space="0"/>
          <w:left w:val="single" w:color="EBEBEB" w:themeColor="background2" w:sz="4" w:space="0"/>
          <w:bottom w:val="single" w:color="71767B" w:themeColor="accent2" w:sz="8" w:space="0"/>
          <w:right w:val="single" w:color="EBEBEB" w:themeColor="background2" w:sz="4" w:space="0"/>
          <w:insideH w:val="nil"/>
          <w:insideV w:val="single" w:color="EBEBEB" w:themeColor="background2" w:sz="4" w:space="0"/>
          <w:tl2br w:val="nil"/>
          <w:tr2bl w:val="nil"/>
        </w:tcBorders>
        <w:shd w:val="clear" w:color="auto" w:fill="auto"/>
      </w:tcPr>
    </w:tblStylePr>
    <w:tblStylePr w:type="firstCol">
      <w:pPr>
        <w:wordWrap/>
      </w:pPr>
      <w:rPr>
        <w:rFonts w:asciiTheme="minorHAnsi" w:hAnsiTheme="minorHAnsi"/>
        <w:b/>
        <w:color w:val="auto"/>
        <w:sz w:val="22"/>
      </w:rPr>
    </w:tblStylePr>
    <w:tblStylePr w:type="lastCol">
      <w:rPr>
        <w:b/>
      </w:rPr>
    </w:tblStylePr>
    <w:tblStylePr w:type="band1Horz">
      <w:rPr>
        <w:rFonts w:asciiTheme="minorHAnsi" w:hAnsiTheme="minorHAnsi"/>
        <w:sz w:val="22"/>
      </w:rPr>
    </w:tblStylePr>
    <w:tblStylePr w:type="band2Horz">
      <w:rPr>
        <w:rFonts w:asciiTheme="minorHAnsi" w:hAnsiTheme="minorHAnsi"/>
        <w:sz w:val="22"/>
      </w:rPr>
      <w:tblPr/>
      <w:tcPr>
        <w:shd w:val="clear" w:color="auto" w:fill="F2F2F2" w:themeFill="background1" w:themeFillShade="F2"/>
      </w:tcPr>
    </w:tblStylePr>
  </w:style>
  <w:style w:type="table" w:styleId="clear" w:customStyle="1">
    <w:name w:val="clear"/>
    <w:basedOn w:val="TableNormal"/>
    <w:uiPriority w:val="99"/>
    <w:rsid w:val="00254A0B"/>
    <w:pPr>
      <w:spacing w:after="0" w:line="240" w:lineRule="auto"/>
    </w:pPr>
    <w:rPr>
      <w:rFonts w:eastAsia="Segoe UI" w:cs="Times New Roman"/>
      <w:szCs w:val="24"/>
    </w:rPr>
    <w:tblPr>
      <w:tblCellMar>
        <w:left w:w="0" w:type="dxa"/>
        <w:right w:w="0" w:type="dxa"/>
      </w:tblCellMar>
    </w:tblPr>
  </w:style>
  <w:style w:type="paragraph" w:styleId="Image" w:customStyle="1">
    <w:name w:val="Image"/>
    <w:basedOn w:val="Normal"/>
    <w:uiPriority w:val="39"/>
    <w:semiHidden/>
    <w:rsid w:val="0040375B"/>
    <w:pPr>
      <w:spacing w:after="0" w:line="240" w:lineRule="auto"/>
    </w:pPr>
    <w:rPr>
      <w:noProof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6244F8"/>
    <w:rPr>
      <w:rFonts w:asciiTheme="majorHAnsi" w:hAnsiTheme="majorHAnsi" w:eastAsiaTheme="majorEastAsia" w:cstheme="majorBidi"/>
      <w:color w:val="432B40" w:themeColor="accent1" w:themeShade="BF"/>
    </w:rPr>
  </w:style>
  <w:style w:type="character" w:styleId="TitleChar" w:customStyle="1">
    <w:name w:val="Title Char"/>
    <w:basedOn w:val="DefaultParagraphFont"/>
    <w:link w:val="Title"/>
    <w:rsid w:val="00B11D17"/>
    <w:rPr>
      <w:rFonts w:asciiTheme="majorHAnsi" w:hAnsiTheme="majorHAnsi" w:eastAsiaTheme="majorEastAsia" w:cstheme="majorBidi"/>
      <w:color w:val="5B3A57" w:themeColor="accent1"/>
      <w:spacing w:val="-10"/>
      <w:kern w:val="28"/>
      <w:sz w:val="56"/>
      <w:szCs w:val="56"/>
    </w:rPr>
  </w:style>
  <w:style w:type="paragraph" w:styleId="Heading1numbered" w:customStyle="1">
    <w:name w:val="Heading 1 (numbered)"/>
    <w:basedOn w:val="Heading1"/>
    <w:uiPriority w:val="2"/>
    <w:qFormat/>
    <w:rsid w:val="006244F8"/>
    <w:pPr>
      <w:numPr>
        <w:numId w:val="5"/>
      </w:numPr>
      <w:ind w:left="851" w:hanging="851"/>
    </w:pPr>
  </w:style>
  <w:style w:type="paragraph" w:styleId="Heading2numbered" w:customStyle="1">
    <w:name w:val="Heading 2 (numbered)"/>
    <w:basedOn w:val="Heading2"/>
    <w:uiPriority w:val="2"/>
    <w:qFormat/>
    <w:rsid w:val="006244F8"/>
    <w:pPr>
      <w:numPr>
        <w:numId w:val="5"/>
      </w:numPr>
      <w:ind w:left="851" w:hanging="851"/>
    </w:pPr>
  </w:style>
  <w:style w:type="paragraph" w:styleId="Heading3numbered" w:customStyle="1">
    <w:name w:val="Heading 3 (numbered)"/>
    <w:basedOn w:val="Heading3"/>
    <w:next w:val="Normal"/>
    <w:uiPriority w:val="2"/>
    <w:qFormat/>
    <w:rsid w:val="006D2E49"/>
    <w:pPr>
      <w:numPr>
        <w:numId w:val="5"/>
      </w:numPr>
      <w:ind w:left="851" w:hanging="851"/>
    </w:pPr>
  </w:style>
  <w:style w:type="paragraph" w:styleId="TOC4">
    <w:name w:val="toc 4"/>
    <w:basedOn w:val="Normal"/>
    <w:next w:val="Normal"/>
    <w:autoRedefine/>
    <w:uiPriority w:val="39"/>
    <w:semiHidden/>
    <w:rsid w:val="00B256DF"/>
    <w:pPr>
      <w:tabs>
        <w:tab w:val="right" w:leader="dot" w:pos="9628"/>
      </w:tabs>
      <w:spacing w:after="40"/>
    </w:pPr>
  </w:style>
  <w:style w:type="paragraph" w:styleId="TOC6">
    <w:name w:val="toc 6"/>
    <w:basedOn w:val="Normal"/>
    <w:next w:val="Normal"/>
    <w:autoRedefine/>
    <w:uiPriority w:val="39"/>
    <w:semiHidden/>
    <w:rsid w:val="003705F9"/>
    <w:pPr>
      <w:tabs>
        <w:tab w:val="right" w:leader="dot" w:pos="9628"/>
      </w:tabs>
      <w:spacing w:after="40"/>
      <w:ind w:left="425"/>
    </w:pPr>
  </w:style>
  <w:style w:type="paragraph" w:styleId="TOC5">
    <w:name w:val="toc 5"/>
    <w:basedOn w:val="Normal"/>
    <w:next w:val="Normal"/>
    <w:autoRedefine/>
    <w:uiPriority w:val="39"/>
    <w:semiHidden/>
    <w:rsid w:val="00510A3A"/>
    <w:pPr>
      <w:tabs>
        <w:tab w:val="right" w:leader="dot" w:pos="9628"/>
      </w:tabs>
      <w:spacing w:after="40"/>
      <w:ind w:left="425" w:hanging="425"/>
    </w:pPr>
  </w:style>
  <w:style w:type="paragraph" w:styleId="TOC7">
    <w:name w:val="toc 7"/>
    <w:basedOn w:val="Normal"/>
    <w:next w:val="Normal"/>
    <w:autoRedefine/>
    <w:uiPriority w:val="39"/>
    <w:semiHidden/>
    <w:rsid w:val="00510A3A"/>
    <w:pPr>
      <w:tabs>
        <w:tab w:val="right" w:leader="dot" w:pos="9628"/>
      </w:tabs>
      <w:spacing w:after="40"/>
      <w:ind w:left="992" w:hanging="567"/>
    </w:pPr>
  </w:style>
  <w:style w:type="paragraph" w:styleId="TableofFigures">
    <w:name w:val="table of figures"/>
    <w:basedOn w:val="Normal"/>
    <w:next w:val="Normal"/>
    <w:uiPriority w:val="99"/>
    <w:semiHidden/>
    <w:rsid w:val="00B256DF"/>
    <w:pPr>
      <w:tabs>
        <w:tab w:val="right" w:leader="dot" w:pos="9628"/>
      </w:tabs>
      <w:spacing w:after="40"/>
      <w:ind w:left="992" w:hanging="992"/>
    </w:pPr>
    <w:rPr>
      <w:noProof/>
    </w:rPr>
  </w:style>
  <w:style w:type="paragraph" w:styleId="TOAHeading">
    <w:name w:val="toa heading"/>
    <w:basedOn w:val="Normal"/>
    <w:next w:val="Normal"/>
    <w:uiPriority w:val="99"/>
    <w:semiHidden/>
    <w:rsid w:val="00B07343"/>
    <w:pPr>
      <w:keepNext/>
      <w:keepLines/>
      <w:spacing w:before="120" w:after="40"/>
    </w:pPr>
    <w:rPr>
      <w:rFonts w:asciiTheme="majorHAnsi" w:hAnsiTheme="majorHAnsi" w:eastAsiaTheme="majorEastAsia" w:cstheme="majorBidi"/>
      <w:b/>
      <w:bCs/>
      <w:color w:val="511C74"/>
      <w:sz w:val="24"/>
      <w:szCs w:val="24"/>
    </w:rPr>
  </w:style>
  <w:style w:type="paragraph" w:styleId="TOC2levels" w:customStyle="1">
    <w:name w:val="TOC (2 levels)"/>
    <w:uiPriority w:val="39"/>
    <w:semiHidden/>
    <w:rsid w:val="003A0275"/>
  </w:style>
  <w:style w:type="paragraph" w:styleId="FootnoteText">
    <w:name w:val="footnote text"/>
    <w:basedOn w:val="Normal"/>
    <w:link w:val="FootnoteTextChar"/>
    <w:uiPriority w:val="99"/>
    <w:semiHidden/>
    <w:rsid w:val="007B3332"/>
    <w:pPr>
      <w:spacing w:after="0" w:line="240" w:lineRule="auto"/>
    </w:pPr>
    <w:rPr>
      <w:color w:val="5B3A57"/>
      <w:sz w:val="16"/>
    </w:rPr>
  </w:style>
  <w:style w:type="character" w:styleId="FootnoteTextChar" w:customStyle="1">
    <w:name w:val="Footnote Text Char"/>
    <w:basedOn w:val="DefaultParagraphFont"/>
    <w:link w:val="FootnoteText"/>
    <w:uiPriority w:val="99"/>
    <w:semiHidden/>
    <w:rsid w:val="007B3332"/>
    <w:rPr>
      <w:color w:val="5B3A57"/>
      <w:sz w:val="16"/>
    </w:rPr>
  </w:style>
  <w:style w:type="character" w:styleId="UnresolvedMention1" w:customStyle="1">
    <w:name w:val="Unresolved Mention1"/>
    <w:basedOn w:val="DefaultParagraphFont"/>
    <w:uiPriority w:val="99"/>
    <w:semiHidden/>
    <w:unhideWhenUsed/>
    <w:rsid w:val="0065312D"/>
    <w:rPr>
      <w:color w:val="605E5C"/>
      <w:shd w:val="clear" w:color="auto" w:fill="E1DFDD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6244F8"/>
    <w:rPr>
      <w:rFonts w:asciiTheme="majorHAnsi" w:hAnsiTheme="majorHAnsi" w:eastAsiaTheme="majorEastAsia" w:cstheme="majorBidi"/>
      <w:color w:val="2D1C2B" w:themeColor="accent1" w:themeShade="7F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6244F8"/>
    <w:rPr>
      <w:rFonts w:asciiTheme="majorHAnsi" w:hAnsiTheme="majorHAnsi" w:eastAsiaTheme="majorEastAsia" w:cstheme="majorBidi"/>
      <w:i/>
      <w:iCs/>
      <w:color w:val="2D1C2B" w:themeColor="accent1" w:themeShade="7F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6244F8"/>
    <w:rPr>
      <w:rFonts w:asciiTheme="majorHAnsi" w:hAnsiTheme="majorHAnsi" w:eastAsiaTheme="majorEastAsia" w:cstheme="majorBidi"/>
      <w:color w:val="272727" w:themeColor="text1" w:themeTint="D8"/>
      <w:sz w:val="21"/>
      <w:szCs w:val="21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6244F8"/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paragraph" w:styleId="Appendix1" w:customStyle="1">
    <w:name w:val="Appendix 1"/>
    <w:next w:val="Normal"/>
    <w:uiPriority w:val="3"/>
    <w:qFormat/>
    <w:rsid w:val="0085575D"/>
    <w:pPr>
      <w:keepNext/>
      <w:keepLines/>
      <w:numPr>
        <w:numId w:val="19"/>
      </w:numPr>
      <w:spacing w:before="360" w:after="240"/>
      <w:outlineLvl w:val="0"/>
    </w:pPr>
    <w:rPr>
      <w:rFonts w:eastAsia="Times New Roman" w:asciiTheme="majorHAnsi" w:hAnsiTheme="majorHAnsi" w:cstheme="majorHAnsi"/>
      <w:b/>
      <w:color w:val="5B3A57" w:themeColor="accent1"/>
      <w:sz w:val="40"/>
      <w:szCs w:val="44"/>
      <w:lang w:eastAsia="en-AU"/>
    </w:rPr>
  </w:style>
  <w:style w:type="paragraph" w:styleId="Appendix2" w:customStyle="1">
    <w:name w:val="Appendix 2"/>
    <w:basedOn w:val="Appendix1"/>
    <w:next w:val="Normal"/>
    <w:uiPriority w:val="3"/>
    <w:qFormat/>
    <w:rsid w:val="00CE35F7"/>
    <w:pPr>
      <w:numPr>
        <w:ilvl w:val="1"/>
      </w:numPr>
      <w:spacing w:after="120"/>
    </w:pPr>
    <w:rPr>
      <w:sz w:val="30"/>
      <w:szCs w:val="28"/>
    </w:rPr>
  </w:style>
  <w:style w:type="paragraph" w:styleId="Appendix3" w:customStyle="1">
    <w:name w:val="Appendix 3"/>
    <w:basedOn w:val="Appendix2"/>
    <w:next w:val="Normal"/>
    <w:uiPriority w:val="3"/>
    <w:qFormat/>
    <w:rsid w:val="00CE35F7"/>
    <w:pPr>
      <w:numPr>
        <w:ilvl w:val="2"/>
      </w:numPr>
    </w:pPr>
    <w:rPr>
      <w:sz w:val="26"/>
      <w:szCs w:val="24"/>
    </w:rPr>
  </w:style>
  <w:style w:type="character" w:styleId="NoSpacingChar" w:customStyle="1">
    <w:name w:val="No Spacing Char"/>
    <w:basedOn w:val="DefaultParagraphFont"/>
    <w:link w:val="NoSpacing"/>
    <w:uiPriority w:val="2"/>
    <w:semiHidden/>
    <w:rsid w:val="00CA5610"/>
  </w:style>
  <w:style w:type="character" w:styleId="FootnoteReference">
    <w:name w:val="footnote reference"/>
    <w:basedOn w:val="DefaultParagraphFont"/>
    <w:uiPriority w:val="99"/>
    <w:semiHidden/>
    <w:rsid w:val="00F36935"/>
    <w:rPr>
      <w:vertAlign w:val="superscript"/>
    </w:rPr>
  </w:style>
  <w:style w:type="table" w:styleId="TheWomensTableStyle5" w:customStyle="1">
    <w:name w:val="The Women’s Table Style 5"/>
    <w:basedOn w:val="TableNormal"/>
    <w:uiPriority w:val="99"/>
    <w:rsid w:val="00D67DFE"/>
    <w:pPr>
      <w:spacing w:before="70" w:after="70" w:line="240" w:lineRule="auto"/>
    </w:pPr>
    <w:tblPr>
      <w:tblStyleRowBandSize w:val="1"/>
      <w:tblBorders>
        <w:top w:val="single" w:color="B0B0B0" w:themeColor="background2" w:themeShade="BF" w:sz="4" w:space="0"/>
        <w:bottom w:val="single" w:color="B0B0B0" w:themeColor="background2" w:themeShade="BF" w:sz="4" w:space="0"/>
        <w:insideH w:val="single" w:color="B0B0B0" w:themeColor="background2" w:themeShade="BF" w:sz="4" w:space="0"/>
      </w:tblBorders>
    </w:tblPr>
    <w:tblStylePr w:type="firstRow">
      <w:pPr>
        <w:wordWrap/>
        <w:spacing w:before="100" w:beforeLines="0" w:beforeAutospacing="0" w:after="100" w:afterLines="0" w:afterAutospacing="0" w:line="240" w:lineRule="auto"/>
        <w:contextualSpacing w:val="0"/>
      </w:pPr>
      <w:rPr>
        <w:b/>
        <w:color w:val="FFFFFF" w:themeColor="background1"/>
        <w:sz w:val="22"/>
      </w:rPr>
      <w:tblPr/>
      <w:tcPr>
        <w:tcBorders>
          <w:top w:val="single" w:color="1ABECB" w:themeColor="accent5" w:sz="4" w:space="0"/>
          <w:left w:val="nil"/>
          <w:bottom w:val="single" w:color="1ABECB" w:themeColor="accent5" w:sz="4" w:space="0"/>
          <w:right w:val="nil"/>
          <w:insideH w:val="nil"/>
          <w:insideV w:val="nil"/>
          <w:tl2br w:val="nil"/>
          <w:tr2bl w:val="nil"/>
        </w:tcBorders>
        <w:shd w:val="clear" w:color="auto" w:fill="1ABECB" w:themeFill="accent5"/>
      </w:tcPr>
    </w:tblStylePr>
    <w:tblStylePr w:type="lastRow">
      <w:rPr>
        <w:b/>
        <w:color w:val="auto"/>
      </w:rPr>
      <w:tblPr/>
      <w:tcPr>
        <w:tcBorders>
          <w:top w:val="single" w:color="1ABECB" w:themeColor="accent5" w:sz="8" w:space="0"/>
          <w:left w:val="nil"/>
          <w:bottom w:val="single" w:color="1ABECB" w:themeColor="accent5" w:sz="8" w:space="0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color w:val="auto"/>
      </w:rPr>
    </w:tblStylePr>
    <w:tblStylePr w:type="lastCol">
      <w:rPr>
        <w:b/>
      </w:rPr>
    </w:tblStylePr>
    <w:tblStylePr w:type="band1Horz">
      <w:pPr>
        <w:wordWrap/>
        <w:spacing w:line="240" w:lineRule="auto"/>
      </w:pPr>
      <w:tblPr/>
      <w:tcPr>
        <w:tcBorders>
          <w:top w:val="single" w:color="F1F1F2" w:sz="4" w:space="0"/>
          <w:left w:val="nil"/>
          <w:bottom w:val="single" w:color="F1F1F2" w:sz="4" w:space="0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band2Horz">
      <w:tblPr/>
      <w:tcPr>
        <w:tcBorders>
          <w:top w:val="single" w:color="F1F1F2" w:sz="4" w:space="0"/>
          <w:left w:val="nil"/>
          <w:bottom w:val="single" w:color="F1F1F2" w:sz="4" w:space="0"/>
          <w:right w:val="nil"/>
          <w:insideH w:val="nil"/>
          <w:insideV w:val="nil"/>
          <w:tl2br w:val="nil"/>
          <w:tr2bl w:val="nil"/>
        </w:tcBorders>
        <w:shd w:val="clear" w:color="auto" w:fill="F1F1F2"/>
      </w:tcPr>
    </w:tblStylePr>
  </w:style>
  <w:style w:type="table" w:styleId="TheWomensTableStyle4" w:customStyle="1">
    <w:name w:val="The Women’s Table Style 4"/>
    <w:basedOn w:val="TableNormal"/>
    <w:uiPriority w:val="99"/>
    <w:rsid w:val="00D67DFE"/>
    <w:pPr>
      <w:spacing w:before="70" w:after="70" w:line="240" w:lineRule="auto"/>
    </w:pPr>
    <w:tblPr>
      <w:tblStyleRowBandSize w:val="1"/>
      <w:tblStyleColBandSize w:val="1"/>
      <w:tblBorders>
        <w:top w:val="single" w:color="B0B0B0" w:themeColor="background2" w:themeShade="BF" w:sz="4" w:space="0"/>
        <w:bottom w:val="single" w:color="B0B0B0" w:themeColor="background2" w:themeShade="BF" w:sz="4" w:space="0"/>
        <w:insideH w:val="single" w:color="B0B0B0" w:themeColor="background2" w:themeShade="BF" w:sz="4" w:space="0"/>
      </w:tblBorders>
    </w:tblPr>
    <w:tblStylePr w:type="firstRow">
      <w:pPr>
        <w:wordWrap/>
        <w:spacing w:before="100" w:beforeLines="0" w:beforeAutospacing="0" w:after="100" w:afterLines="0" w:afterAutospacing="0"/>
      </w:pPr>
      <w:rPr>
        <w:rFonts w:asciiTheme="majorHAnsi" w:hAnsiTheme="majorHAnsi"/>
        <w:b/>
        <w:color w:val="FFFFFF" w:themeColor="background1"/>
        <w:sz w:val="22"/>
      </w:rPr>
      <w:tblPr/>
      <w:tcPr>
        <w:tcBorders>
          <w:top w:val="single" w:color="511C74" w:themeColor="accent4" w:sz="4" w:space="0"/>
          <w:left w:val="nil"/>
          <w:bottom w:val="single" w:color="511C74" w:themeColor="accent4" w:sz="4" w:space="0"/>
          <w:right w:val="nil"/>
          <w:insideH w:val="nil"/>
          <w:insideV w:val="nil"/>
          <w:tl2br w:val="nil"/>
          <w:tr2bl w:val="nil"/>
        </w:tcBorders>
        <w:shd w:val="clear" w:color="auto" w:fill="511C74" w:themeFill="accent4"/>
      </w:tcPr>
    </w:tblStylePr>
    <w:tblStylePr w:type="lastRow">
      <w:rPr>
        <w:b/>
        <w:color w:val="auto"/>
      </w:rPr>
      <w:tblPr/>
      <w:tcPr>
        <w:tcBorders>
          <w:top w:val="single" w:color="511C74" w:themeColor="accent4" w:sz="8" w:space="0"/>
          <w:left w:val="nil"/>
          <w:bottom w:val="single" w:color="511C74" w:themeColor="accent4" w:sz="8" w:space="0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color w:val="auto"/>
      </w:rPr>
    </w:tblStylePr>
    <w:tblStylePr w:type="lastCol">
      <w:rPr>
        <w:b/>
      </w:rPr>
    </w:tblStylePr>
    <w:tblStylePr w:type="band1Horz">
      <w:tblPr/>
      <w:tcPr>
        <w:tcBorders>
          <w:top w:val="single" w:color="F1F1F2" w:sz="4" w:space="0"/>
          <w:left w:val="nil"/>
          <w:bottom w:val="single" w:color="F1F1F2" w:sz="4" w:space="0"/>
          <w:right w:val="nil"/>
          <w:insideH w:val="nil"/>
          <w:insideV w:val="nil"/>
          <w:tl2br w:val="nil"/>
          <w:tr2bl w:val="nil"/>
        </w:tcBorders>
      </w:tcPr>
    </w:tblStylePr>
    <w:tblStylePr w:type="band2Horz">
      <w:tblPr/>
      <w:tcPr>
        <w:tcBorders>
          <w:top w:val="single" w:color="F1F1F2" w:sz="4" w:space="0"/>
          <w:left w:val="nil"/>
          <w:bottom w:val="single" w:color="F1F1F2" w:sz="4" w:space="0"/>
          <w:right w:val="nil"/>
          <w:insideH w:val="nil"/>
          <w:insideV w:val="nil"/>
          <w:tl2br w:val="nil"/>
          <w:tr2bl w:val="nil"/>
        </w:tcBorders>
        <w:shd w:val="clear" w:color="auto" w:fill="F1F1F2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A05A13"/>
    <w:rPr>
      <w:color w:val="A91F77" w:themeColor="followedHyperlink"/>
      <w:u w:val="single"/>
    </w:rPr>
  </w:style>
  <w:style w:type="paragraph" w:styleId="Subtitle">
    <w:name w:val="Subtitle"/>
    <w:basedOn w:val="Normal"/>
    <w:next w:val="Normal"/>
    <w:link w:val="SubtitleChar"/>
    <w:uiPriority w:val="1"/>
    <w:qFormat/>
    <w:rsid w:val="000F4B0A"/>
    <w:pPr>
      <w:numPr>
        <w:ilvl w:val="1"/>
      </w:numPr>
      <w:spacing w:before="120" w:after="360"/>
    </w:pPr>
    <w:rPr>
      <w:rFonts w:eastAsiaTheme="minorEastAsia"/>
      <w:color w:val="5B3A57" w:themeColor="accent1"/>
      <w:sz w:val="40"/>
    </w:rPr>
  </w:style>
  <w:style w:type="character" w:styleId="SubtitleChar" w:customStyle="1">
    <w:name w:val="Subtitle Char"/>
    <w:basedOn w:val="DefaultParagraphFont"/>
    <w:link w:val="Subtitle"/>
    <w:uiPriority w:val="1"/>
    <w:rsid w:val="000F4B0A"/>
    <w:rPr>
      <w:rFonts w:eastAsiaTheme="minorEastAsia"/>
      <w:color w:val="5B3A57" w:themeColor="accent1"/>
      <w:sz w:val="40"/>
    </w:rPr>
  </w:style>
  <w:style w:type="table" w:styleId="TheWomensTableStyle6" w:customStyle="1">
    <w:name w:val="The Women’s Table Style 6"/>
    <w:basedOn w:val="TableNormal"/>
    <w:uiPriority w:val="99"/>
    <w:rsid w:val="00D67DFE"/>
    <w:pPr>
      <w:spacing w:before="70" w:after="70" w:line="240" w:lineRule="auto"/>
    </w:pPr>
    <w:tblPr>
      <w:tblStyleRowBandSize w:val="1"/>
      <w:tblBorders>
        <w:top w:val="single" w:color="B0B0B0" w:themeColor="background2" w:themeShade="BF" w:sz="4" w:space="0"/>
        <w:bottom w:val="single" w:color="B0B0B0" w:themeColor="background2" w:themeShade="BF" w:sz="4" w:space="0"/>
        <w:insideH w:val="single" w:color="B0B0B0" w:themeColor="background2" w:themeShade="BF" w:sz="4" w:space="0"/>
      </w:tblBorders>
    </w:tblPr>
    <w:tcPr>
      <w:shd w:val="clear" w:color="auto" w:fill="FFFFFF" w:themeFill="background1"/>
    </w:tcPr>
    <w:tblStylePr w:type="firstRow">
      <w:pPr>
        <w:wordWrap/>
        <w:spacing w:before="100" w:beforeLines="0" w:beforeAutospacing="0" w:after="100" w:afterLines="0" w:afterAutospacing="0"/>
      </w:pPr>
      <w:rPr>
        <w:b/>
        <w:color w:val="FFFFFF" w:themeColor="background1"/>
      </w:rPr>
      <w:tblPr/>
      <w:tcPr>
        <w:tcBorders>
          <w:top w:val="single" w:color="A91F77" w:themeColor="accent6" w:sz="4" w:space="0"/>
          <w:left w:val="nil"/>
          <w:bottom w:val="single" w:color="A91F77" w:themeColor="accent6" w:sz="4" w:space="0"/>
          <w:right w:val="nil"/>
          <w:insideH w:val="nil"/>
          <w:insideV w:val="nil"/>
          <w:tl2br w:val="nil"/>
          <w:tr2bl w:val="nil"/>
        </w:tcBorders>
        <w:shd w:val="clear" w:color="auto" w:fill="A91F77" w:themeFill="accent6"/>
      </w:tcPr>
    </w:tblStylePr>
    <w:tblStylePr w:type="lastRow">
      <w:rPr>
        <w:b/>
        <w:color w:val="auto"/>
      </w:rPr>
      <w:tblPr/>
      <w:tcPr>
        <w:tcBorders>
          <w:top w:val="single" w:color="A91F77" w:themeColor="accent6" w:sz="8" w:space="0"/>
          <w:left w:val="nil"/>
          <w:bottom w:val="single" w:color="A91F77" w:themeColor="accent6" w:sz="8" w:space="0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firstCol">
      <w:rPr>
        <w:b/>
        <w:color w:val="auto"/>
      </w:rPr>
    </w:tblStylePr>
    <w:tblStylePr w:type="lastCol">
      <w:rPr>
        <w:b/>
        <w:color w:val="auto"/>
      </w:rPr>
    </w:tblStylePr>
    <w:tblStylePr w:type="band1Horz">
      <w:tblPr/>
      <w:tcPr>
        <w:tcBorders>
          <w:top w:val="single" w:color="F2F2F2" w:themeColor="background1" w:themeShade="F2" w:sz="4" w:space="0"/>
          <w:left w:val="nil"/>
          <w:bottom w:val="single" w:color="F2F2F2" w:themeColor="background1" w:themeShade="F2" w:sz="4" w:space="0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band2Horz">
      <w:tblPr/>
      <w:tcPr>
        <w:tcBorders>
          <w:top w:val="single" w:color="F2F2F2" w:themeColor="background1" w:themeShade="F2" w:sz="4" w:space="0"/>
          <w:left w:val="nil"/>
          <w:bottom w:val="single" w:color="F2F2F2" w:themeColor="background1" w:themeShade="F2" w:sz="4" w:space="0"/>
          <w:right w:val="nil"/>
          <w:insideH w:val="nil"/>
          <w:insideV w:val="nil"/>
          <w:tl2br w:val="nil"/>
          <w:tr2bl w:val="nil"/>
        </w:tcBorders>
        <w:shd w:val="clear" w:color="auto" w:fill="F2F2F2" w:themeFill="background1" w:themeFillShade="F2"/>
      </w:tcPr>
    </w:tblStylePr>
  </w:style>
  <w:style w:type="table" w:styleId="TheWomensTableStyle3" w:customStyle="1">
    <w:name w:val="The Women’s Table Style 3"/>
    <w:basedOn w:val="TableNormal"/>
    <w:uiPriority w:val="99"/>
    <w:rsid w:val="00D67DFE"/>
    <w:pPr>
      <w:spacing w:before="70" w:after="70" w:line="240" w:lineRule="auto"/>
    </w:pPr>
    <w:tblPr>
      <w:tblStyleRowBandSize w:val="1"/>
      <w:tblStyleColBandSize w:val="1"/>
      <w:tblBorders>
        <w:top w:val="single" w:color="B0B0B0" w:themeColor="background2" w:themeShade="BF" w:sz="4" w:space="0"/>
        <w:bottom w:val="single" w:color="B0B0B0" w:themeColor="background2" w:themeShade="BF" w:sz="4" w:space="0"/>
        <w:insideH w:val="single" w:color="B0B0B0" w:themeColor="background2" w:themeShade="BF" w:sz="4" w:space="0"/>
      </w:tblBorders>
    </w:tblPr>
    <w:tblStylePr w:type="firstRow">
      <w:pPr>
        <w:wordWrap/>
        <w:spacing w:before="100" w:beforeLines="0" w:beforeAutospacing="0" w:after="100" w:afterLines="0" w:afterAutospacing="0"/>
        <w:contextualSpacing w:val="0"/>
      </w:pPr>
      <w:rPr>
        <w:b/>
        <w:color w:val="FFFFFF" w:themeColor="background1"/>
      </w:rPr>
      <w:tblPr/>
      <w:tcPr>
        <w:tcBorders>
          <w:top w:val="single" w:color="E40375" w:themeColor="accent3" w:sz="4" w:space="0"/>
          <w:left w:val="nil"/>
          <w:bottom w:val="single" w:color="E40375" w:themeColor="accent3" w:sz="4" w:space="0"/>
          <w:right w:val="nil"/>
          <w:insideH w:val="nil"/>
          <w:insideV w:val="nil"/>
          <w:tl2br w:val="nil"/>
          <w:tr2bl w:val="nil"/>
        </w:tcBorders>
        <w:shd w:val="clear" w:color="auto" w:fill="E40375" w:themeFill="accent3"/>
      </w:tcPr>
    </w:tblStylePr>
    <w:tblStylePr w:type="lastRow">
      <w:rPr>
        <w:b/>
        <w:color w:val="auto"/>
      </w:rPr>
      <w:tblPr/>
      <w:tcPr>
        <w:tcBorders>
          <w:top w:val="single" w:color="E40375" w:themeColor="accent3" w:sz="8" w:space="0"/>
          <w:left w:val="nil"/>
          <w:bottom w:val="single" w:color="E40375" w:themeColor="accent3" w:sz="8" w:space="0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color w:val="auto"/>
      </w:rPr>
    </w:tblStylePr>
    <w:tblStylePr w:type="lastCol">
      <w:rPr>
        <w:b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2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color="F2F2F2" w:themeColor="background1" w:themeShade="F2" w:sz="4" w:space="0"/>
          <w:left w:val="nil"/>
          <w:bottom w:val="single" w:color="F2F2F2" w:themeColor="background1" w:themeShade="F2" w:sz="4" w:space="0"/>
          <w:right w:val="nil"/>
          <w:insideH w:val="nil"/>
          <w:insideV w:val="nil"/>
          <w:tl2br w:val="nil"/>
          <w:tr2bl w:val="nil"/>
        </w:tcBorders>
      </w:tcPr>
    </w:tblStylePr>
    <w:tblStylePr w:type="band2Horz">
      <w:tblPr/>
      <w:tcPr>
        <w:tcBorders>
          <w:top w:val="single" w:color="F2F2F2" w:themeColor="background1" w:themeShade="F2" w:sz="4" w:space="0"/>
          <w:left w:val="nil"/>
          <w:bottom w:val="single" w:color="F2F2F2" w:themeColor="background1" w:themeShade="F2" w:sz="4" w:space="0"/>
          <w:right w:val="nil"/>
          <w:insideH w:val="nil"/>
          <w:insideV w:val="nil"/>
          <w:tl2br w:val="nil"/>
          <w:tr2bl w:val="nil"/>
        </w:tcBorders>
        <w:shd w:val="clear" w:color="auto" w:fill="F2F2F2" w:themeFill="background1" w:themeFillShade="F2"/>
      </w:tcPr>
    </w:tblStylePr>
  </w:style>
  <w:style w:type="paragraph" w:styleId="Normal0" w:customStyle="1">
    <w:name w:val="[Normal]"/>
    <w:uiPriority w:val="99"/>
    <w:rsid w:val="003E1636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 w:eastAsiaTheme="minorEastAsia"/>
      <w:sz w:val="24"/>
      <w:szCs w:val="24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3E1636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3E1636"/>
    <w:pPr>
      <w:spacing w:after="0" w:line="240" w:lineRule="auto"/>
    </w:pPr>
    <w:rPr>
      <w:rFonts w:eastAsia="Cambria" w:cstheme="minorHAnsi"/>
      <w:color w:val="000000"/>
      <w:sz w:val="18"/>
      <w:szCs w:val="18"/>
      <w:lang w:eastAsia="en-AU"/>
    </w:rPr>
  </w:style>
  <w:style w:type="character" w:styleId="CommentTextChar" w:customStyle="1">
    <w:name w:val="Comment Text Char"/>
    <w:basedOn w:val="DefaultParagraphFont"/>
    <w:link w:val="CommentText"/>
    <w:uiPriority w:val="99"/>
    <w:rsid w:val="003E1636"/>
    <w:rPr>
      <w:rFonts w:eastAsia="Cambria" w:cstheme="minorHAnsi"/>
      <w:color w:val="000000"/>
      <w:sz w:val="18"/>
      <w:szCs w:val="18"/>
      <w:lang w:eastAsia="en-AU"/>
    </w:rPr>
  </w:style>
  <w:style w:type="table" w:styleId="PlainTable1">
    <w:name w:val="Plain Table 1"/>
    <w:basedOn w:val="TableNormal"/>
    <w:uiPriority w:val="99"/>
    <w:rsid w:val="003E1636"/>
    <w:pPr>
      <w:spacing w:after="0" w:line="240" w:lineRule="auto"/>
    </w:pPr>
    <w:rPr>
      <w:rFonts w:ascii="Times New Roman" w:hAnsi="Times New Roman" w:eastAsia="Times New Roman" w:cs="Times New Roman"/>
      <w:lang w:eastAsia="en-AU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3166"/>
    <w:pPr>
      <w:spacing w:after="120"/>
    </w:pPr>
    <w:rPr>
      <w:rFonts w:eastAsiaTheme="minorHAnsi" w:cstheme="minorBidi"/>
      <w:b/>
      <w:bCs/>
      <w:color w:val="auto"/>
      <w:sz w:val="20"/>
      <w:szCs w:val="20"/>
      <w:lang w:eastAsia="en-US"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573166"/>
    <w:rPr>
      <w:rFonts w:eastAsia="Cambria" w:cstheme="minorHAnsi"/>
      <w:b/>
      <w:bCs/>
      <w:color w:val="000000"/>
      <w:sz w:val="20"/>
      <w:szCs w:val="20"/>
      <w:lang w:eastAsia="en-AU"/>
    </w:rPr>
  </w:style>
  <w:style w:type="character" w:styleId="UnresolvedMention">
    <w:name w:val="Unresolved Mention"/>
    <w:basedOn w:val="DefaultParagraphFont"/>
    <w:uiPriority w:val="99"/>
    <w:semiHidden/>
    <w:unhideWhenUsed/>
    <w:rsid w:val="00913D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94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73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customXml" Target="../customXml/item2.xml" Id="rId3" /><Relationship Type="http://schemas.openxmlformats.org/officeDocument/2006/relationships/numbering" Target="numbering.xml" Id="rId7" /><Relationship Type="http://schemas.openxmlformats.org/officeDocument/2006/relationships/endnotes" Target="endnotes.xml" Id="rId12" /><Relationship Type="http://schemas.openxmlformats.org/officeDocument/2006/relationships/glossaryDocument" Target="glossary/document.xml" Id="rId17" /><Relationship Type="http://schemas.openxmlformats.org/officeDocument/2006/relationships/customXml" Target="../customXml/item1.xml" Id="rId2" /><Relationship Type="http://schemas.openxmlformats.org/officeDocument/2006/relationships/fontTable" Target="fontTable.xml" Id="rId16" /><Relationship Type="http://schemas.microsoft.com/office/2006/relationships/keyMapCustomizations" Target="customizations.xml" Id="rId1" /><Relationship Type="http://schemas.openxmlformats.org/officeDocument/2006/relationships/customXml" Target="../customXml/item5.xml" Id="rId6" /><Relationship Type="http://schemas.openxmlformats.org/officeDocument/2006/relationships/footnotes" Target="footnotes.xml" Id="rId11" /><Relationship Type="http://schemas.openxmlformats.org/officeDocument/2006/relationships/customXml" Target="../customXml/item4.xml" Id="rId5" /><Relationship Type="http://schemas.openxmlformats.org/officeDocument/2006/relationships/footer" Target="footer2.xml" Id="rId15" /><Relationship Type="http://schemas.openxmlformats.org/officeDocument/2006/relationships/webSettings" Target="webSettings.xml" Id="rId10" /><Relationship Type="http://schemas.openxmlformats.org/officeDocument/2006/relationships/customXml" Target="../customXml/item3.xml" Id="rId4" /><Relationship Type="http://schemas.openxmlformats.org/officeDocument/2006/relationships/settings" Target="settings.xml" Id="rId9" /><Relationship Type="http://schemas.openxmlformats.org/officeDocument/2006/relationships/header" Target="header1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2E52CFE79E64836BE5BBC9BEFA789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ABA765-9860-4151-A4AD-F04E9E887D32}"/>
      </w:docPartPr>
      <w:docPartBody>
        <w:p xmlns:wp14="http://schemas.microsoft.com/office/word/2010/wordml" w:rsidR="003F4ABF" w:rsidP="003B4288" w:rsidRDefault="003B4288" w14:paraId="6358D8DA" wp14:textId="77777777">
          <w:pPr>
            <w:pStyle w:val="32E52CFE79E64836BE5BBC9BEFA78996"/>
          </w:pPr>
          <w:r w:rsidRPr="00A70149">
            <w:rPr>
              <w:rStyle w:val="PlaceholderText"/>
              <w:sz w:val="20"/>
              <w:szCs w:val="20"/>
            </w:rPr>
            <w:t>Click or tap to enter a date.</w:t>
          </w:r>
        </w:p>
      </w:docPartBody>
    </w:docPart>
    <w:docPart>
      <w:docPartPr>
        <w:name w:val="86EDEBF264484A11858AF305ABFDA6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228AED-7B03-4337-8A87-A89789BC3574}"/>
      </w:docPartPr>
      <w:docPartBody>
        <w:p xmlns:wp14="http://schemas.microsoft.com/office/word/2010/wordml" w:rsidR="003F4ABF" w:rsidP="003B4288" w:rsidRDefault="003B4288" w14:paraId="66681378" wp14:textId="77777777">
          <w:pPr>
            <w:pStyle w:val="86EDEBF264484A11858AF305ABFDA634"/>
          </w:pPr>
          <w:r w:rsidRPr="00202F8E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Interstate-Light">
    <w:altName w:val="Calibri"/>
    <w:charset w:val="00"/>
    <w:family w:val="auto"/>
    <w:pitch w:val="variable"/>
    <w:sig w:usb0="00000003" w:usb1="00000000" w:usb2="00000000" w:usb3="00000000" w:csb0="00000001" w:csb1="00000000"/>
  </w:font>
  <w:font w:name="Panton Narrow SemiBold">
    <w:altName w:val="Calibri"/>
    <w:panose1 w:val="00000000000000000000"/>
    <w:charset w:val="00"/>
    <w:family w:val="modern"/>
    <w:notTrueType/>
    <w:pitch w:val="variable"/>
    <w:sig w:usb0="00000207" w:usb1="00000000" w:usb2="00000000" w:usb3="00000000" w:csb0="00000097" w:csb1="00000000"/>
  </w:font>
  <w:font w:name="Panton">
    <w:panose1 w:val="00000000000000000000"/>
    <w:charset w:val="00"/>
    <w:family w:val="modern"/>
    <w:notTrueType/>
    <w:pitch w:val="variable"/>
    <w:sig w:usb0="00000207" w:usb1="00000000" w:usb2="00000000" w:usb3="00000000" w:csb0="000000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0405"/>
    <w:rsid w:val="000C6F28"/>
    <w:rsid w:val="003B4288"/>
    <w:rsid w:val="003E1AB1"/>
    <w:rsid w:val="003F4ABF"/>
    <w:rsid w:val="00AB0405"/>
    <w:rsid w:val="00B6045C"/>
    <w:rsid w:val="00C809D9"/>
    <w:rsid w:val="00DC12D8"/>
    <w:rsid w:val="00E90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B4288"/>
    <w:rPr>
      <w:color w:val="808080"/>
    </w:rPr>
  </w:style>
  <w:style w:type="paragraph" w:customStyle="1" w:styleId="32E52CFE79E64836BE5BBC9BEFA78996">
    <w:name w:val="32E52CFE79E64836BE5BBC9BEFA78996"/>
    <w:rsid w:val="003B4288"/>
    <w:pPr>
      <w:spacing w:after="120" w:line="264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6EDEBF264484A11858AF305ABFDA634">
    <w:name w:val="86EDEBF264484A11858AF305ABFDA634"/>
    <w:rsid w:val="003B4288"/>
    <w:pPr>
      <w:spacing w:after="120" w:line="264" w:lineRule="auto"/>
    </w:pPr>
    <w:rPr>
      <w:rFonts w:eastAsiaTheme="minorHAnsi"/>
      <w:kern w:val="0"/>
      <w:sz w:val="22"/>
      <w:szCs w:val="22"/>
      <w:lang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xmlns:thm15="http://schemas.microsoft.com/office/thememl/2012/main" name="RWH-Muted-Theme">
  <a:themeElements>
    <a:clrScheme name="The Womens - Muted">
      <a:dk1>
        <a:sysClr val="windowText" lastClr="000000"/>
      </a:dk1>
      <a:lt1>
        <a:srgbClr val="FFFFFF"/>
      </a:lt1>
      <a:dk2>
        <a:srgbClr val="3F3F3F"/>
      </a:dk2>
      <a:lt2>
        <a:srgbClr val="EBEBEB"/>
      </a:lt2>
      <a:accent1>
        <a:srgbClr val="5B3A57"/>
      </a:accent1>
      <a:accent2>
        <a:srgbClr val="71767B"/>
      </a:accent2>
      <a:accent3>
        <a:srgbClr val="E40375"/>
      </a:accent3>
      <a:accent4>
        <a:srgbClr val="511C74"/>
      </a:accent4>
      <a:accent5>
        <a:srgbClr val="1ABECB"/>
      </a:accent5>
      <a:accent6>
        <a:srgbClr val="A91F77"/>
      </a:accent6>
      <a:hlink>
        <a:srgbClr val="A91F77"/>
      </a:hlink>
      <a:folHlink>
        <a:srgbClr val="A91F77"/>
      </a:folHlink>
    </a:clrScheme>
    <a:fontScheme name="The Womens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custClrLst>
    <a:custClr name="Women's Pink">
      <a:srgbClr val="E40375"/>
    </a:custClr>
    <a:custClr name="Mulberry">
      <a:srgbClr val="A91F77"/>
    </a:custClr>
    <a:custClr name="Deep Purple">
      <a:srgbClr val="511C74"/>
    </a:custClr>
    <a:custClr name="Duck Egg Blue">
      <a:srgbClr val="1ABECB"/>
    </a:custClr>
    <a:custClr name="Plum">
      <a:srgbClr val="5B3A57"/>
    </a:custClr>
    <a:custClr name="Cool Gray">
      <a:srgbClr val="71767A"/>
    </a:custClr>
    <a:custClr name="Women's Pink Tint">
      <a:srgbClr val="FCE6F1"/>
    </a:custClr>
    <a:custClr name="Mulberry Tint">
      <a:srgbClr val="F4E7EE"/>
    </a:custClr>
    <a:custClr name="Deep Purple Tint">
      <a:srgbClr val="EEE8F1"/>
    </a:custClr>
    <a:custClr name="Duck Egg Blue Tint">
      <a:srgbClr val="E8F8FA"/>
    </a:custClr>
    <a:custClr name="Plum Tint">
      <a:srgbClr val="EFEBEE"/>
    </a:custClr>
    <a:custClr name="Cool Gray Tint">
      <a:srgbClr val="F1F1F2"/>
    </a:custClr>
  </a:custClrLst>
  <a:extLst>
    <a:ext uri="{05A4C25C-085E-4340-85A3-A5531E510DB2}">
      <thm15:themeFamily xmlns:thm15="http://schemas.microsoft.com/office/thememl/2012/main" name="Theme1" id="{C2F4C7B3-71B1-4FCA-BEE0-66A6E8F6E26B}" vid="{94C27228-E63C-45B5-A0CB-5529B3E4E2EB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root>
  <Subtitle/>
  <Date/>
  <Status/>
  <Author/>
  <Client/>
  <ProjectNo./>
</root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FECEDF3589E04A9D8CAB6CB8D734CA" ma:contentTypeVersion="1" ma:contentTypeDescription="Create a new document." ma:contentTypeScope="" ma:versionID="0eda7ed9985f3061aeb6de4c9aa8dcb9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06dbdb36ed979132129501c8b3bb050e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</b:Sources>
</file>

<file path=customXml/itemProps1.xml><?xml version="1.0" encoding="utf-8"?>
<ds:datastoreItem xmlns:ds="http://schemas.openxmlformats.org/officeDocument/2006/customXml" ds:itemID="{546A85FE-4156-4917-81D9-F3CC24A4275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3DA4599-A074-4D48-9ABA-54487559B1AA}">
  <ds:schemaRefs>
    <ds:schemaRef ds:uri="http://schemas.microsoft.com/sharepoint/v3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874C6C09-8354-4860-89AD-D2E67896EF39}">
  <ds:schemaRefs/>
</ds:datastoreItem>
</file>

<file path=customXml/itemProps4.xml><?xml version="1.0" encoding="utf-8"?>
<ds:datastoreItem xmlns:ds="http://schemas.openxmlformats.org/officeDocument/2006/customXml" ds:itemID="{B86A70E3-5400-4FEA-975F-58FFD1D8B7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BCBF9511-3E7D-430B-8EDC-0CAD3FED5E09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The Women's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Microcosm</dc:creator>
  <keywords/>
  <dc:description/>
  <lastModifiedBy>Robson, Kiri</lastModifiedBy>
  <revision>11</revision>
  <lastPrinted>2025-05-27T02:23:00.0000000Z</lastPrinted>
  <dcterms:created xsi:type="dcterms:W3CDTF">2025-07-21T04:30:00.0000000Z</dcterms:created>
  <dcterms:modified xsi:type="dcterms:W3CDTF">2025-10-30T23:12:31.3554605Z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0x010100EBFECEDF3589E04A9D8CAB6CB8D734CA</vt:lpwstr>
  </property>
</Properties>
</file>